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FCB1" w14:textId="77777777" w:rsidR="00A66204" w:rsidRPr="00A66204" w:rsidRDefault="00A66204" w:rsidP="00A66204">
      <w:pPr>
        <w:pStyle w:val="Heading1"/>
      </w:pPr>
      <w:r w:rsidRPr="00A66204">
        <w:t xml:space="preserve">Thematic Digital Competence Centre Social Sciences &amp; Humanities </w:t>
      </w:r>
    </w:p>
    <w:p w14:paraId="30440FCF" w14:textId="62A47F3E" w:rsidR="00A66204" w:rsidRPr="00A66204" w:rsidRDefault="00A66204" w:rsidP="00A66204">
      <w:pPr>
        <w:pStyle w:val="Heading1"/>
        <w:spacing w:after="240"/>
        <w:rPr>
          <w:b/>
          <w:bCs/>
          <w:sz w:val="40"/>
          <w:szCs w:val="40"/>
        </w:rPr>
      </w:pPr>
      <w:r w:rsidRPr="00A66204">
        <w:rPr>
          <w:b/>
          <w:bCs/>
          <w:sz w:val="40"/>
          <w:szCs w:val="40"/>
        </w:rPr>
        <w:t>Challenge Call 202</w:t>
      </w:r>
      <w:r w:rsidR="007E7951">
        <w:rPr>
          <w:b/>
          <w:bCs/>
          <w:sz w:val="40"/>
          <w:szCs w:val="40"/>
        </w:rPr>
        <w:t>6</w:t>
      </w:r>
      <w:r w:rsidRPr="00A66204">
        <w:rPr>
          <w:b/>
          <w:bCs/>
          <w:sz w:val="40"/>
          <w:szCs w:val="40"/>
        </w:rPr>
        <w:t xml:space="preserve"> – Project Plan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2C872FC2" w14:textId="77777777" w:rsidTr="00A66204">
        <w:tc>
          <w:tcPr>
            <w:tcW w:w="9016" w:type="dxa"/>
          </w:tcPr>
          <w:p w14:paraId="6E5FDA00" w14:textId="7AE27B63" w:rsidR="00A66204" w:rsidRPr="008E7593" w:rsidRDefault="00A66204" w:rsidP="00A66204">
            <w:p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</w:pBdr>
              <w:rPr>
                <w:rFonts w:ascii="Lato" w:eastAsia="Lato" w:hAnsi="Lato" w:cs="Lato"/>
                <w:b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b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Instructions (delete this before submitting)</w:t>
            </w:r>
          </w:p>
          <w:p w14:paraId="6E3B1773" w14:textId="662B559F" w:rsidR="00A66204" w:rsidRPr="00A66204" w:rsidRDefault="00A66204" w:rsidP="00A66204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Add your TDCC project code (C202</w:t>
            </w:r>
            <w:r w:rsidR="007E7951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6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-0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u w:val="single"/>
                <w:lang w:val="en-GB" w:eastAsia="en-GB"/>
                <w14:ligatures w14:val="none"/>
              </w:rPr>
              <w:t>XX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) from the initial confirmation email in the header of this document </w:t>
            </w:r>
          </w:p>
          <w:p w14:paraId="6BFF94BB" w14:textId="77777777" w:rsidR="00A66204" w:rsidRPr="00A66204" w:rsidRDefault="00A66204" w:rsidP="00A66204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Make sure to carefully read the instructions on our website</w:t>
            </w:r>
          </w:p>
          <w:p w14:paraId="60582A2E" w14:textId="3565226F" w:rsidR="00A66204" w:rsidRPr="00A66204" w:rsidRDefault="00A66204" w:rsidP="00A66204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For a valid submission, export your completed project plan in 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u w:val="single"/>
                <w:lang w:val="en-GB" w:eastAsia="en-GB"/>
                <w14:ligatures w14:val="none"/>
              </w:rPr>
              <w:t>PDF format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 and submit it through the ConfTool platform of the TDCC-SSH call 202</w:t>
            </w:r>
            <w:r w:rsidR="007E7951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6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 (see website for instructions)</w:t>
            </w:r>
          </w:p>
          <w:p w14:paraId="0CF8ED31" w14:textId="77777777" w:rsidR="008E7593" w:rsidRDefault="00A66204" w:rsidP="00A66204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The submission deadline is 1 July 202</w:t>
            </w:r>
            <w:r w:rsidR="007E7951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6</w:t>
            </w: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, 14:00 CEST</w:t>
            </w:r>
          </w:p>
          <w:p w14:paraId="44B02EB1" w14:textId="77777777" w:rsidR="008E7593" w:rsidRPr="00A66204" w:rsidRDefault="008E7593" w:rsidP="008E7593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For compatibility reasons, we do not use the tick-box function; simply place an X instead: [ </w:t>
            </w:r>
            <w:proofErr w:type="gramStart"/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X ]</w:t>
            </w:r>
            <w:proofErr w:type="gramEnd"/>
          </w:p>
          <w:p w14:paraId="35FC177D" w14:textId="77777777" w:rsidR="008E7593" w:rsidRPr="00A66204" w:rsidRDefault="008E7593" w:rsidP="008E7593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b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 w:rsidRPr="00A66204"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Please keep the general formatting in this document the same</w:t>
            </w:r>
            <w:r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 xml:space="preserve"> and delete examples</w:t>
            </w:r>
          </w:p>
          <w:p w14:paraId="56236D59" w14:textId="77777777" w:rsidR="00A66204" w:rsidRDefault="008E7593" w:rsidP="00A66204">
            <w:pPr>
              <w:numPr>
                <w:ilvl w:val="0"/>
                <w:numId w:val="1"/>
              </w:num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ind w:left="360"/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  <w:r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  <w:t>Only text within the answer boxes will be considered</w:t>
            </w:r>
          </w:p>
          <w:p w14:paraId="4B9BA148" w14:textId="56733F70" w:rsidR="008E7593" w:rsidRPr="00A66204" w:rsidRDefault="008E7593" w:rsidP="008E7593">
            <w:pPr>
              <w:pBdr>
                <w:top w:val="single" w:sz="4" w:space="1" w:color="18657C"/>
                <w:left w:val="single" w:sz="4" w:space="4" w:color="18657C"/>
                <w:bottom w:val="single" w:sz="4" w:space="1" w:color="18657C"/>
                <w:right w:val="single" w:sz="4" w:space="4" w:color="18657C"/>
                <w:between w:val="nil"/>
              </w:pBdr>
              <w:rPr>
                <w:rFonts w:ascii="Lato" w:eastAsia="Lato" w:hAnsi="Lato" w:cs="Lato"/>
                <w:i/>
                <w:color w:val="5B9BD5"/>
                <w:kern w:val="0"/>
                <w:sz w:val="19"/>
                <w:szCs w:val="19"/>
                <w:lang w:val="en-GB" w:eastAsia="en-GB"/>
                <w14:ligatures w14:val="none"/>
              </w:rPr>
            </w:pPr>
          </w:p>
        </w:tc>
      </w:tr>
    </w:tbl>
    <w:p w14:paraId="117E4386" w14:textId="77777777" w:rsidR="00E61CD2" w:rsidRPr="00A66204" w:rsidRDefault="00E61CD2">
      <w:pPr>
        <w:rPr>
          <w:lang w:val="en-GB"/>
        </w:rPr>
      </w:pPr>
    </w:p>
    <w:p w14:paraId="024A3619" w14:textId="77777777" w:rsidR="00A66204" w:rsidRPr="00A66204" w:rsidRDefault="00A66204" w:rsidP="00A66204">
      <w:pPr>
        <w:pStyle w:val="Heading2"/>
      </w:pPr>
      <w:r w:rsidRPr="00A66204">
        <w:t>1. General information</w:t>
      </w:r>
    </w:p>
    <w:p w14:paraId="740A047E" w14:textId="77777777" w:rsidR="00A66204" w:rsidRPr="00A66204" w:rsidRDefault="00A66204" w:rsidP="00A66204">
      <w:pPr>
        <w:pStyle w:val="Heading3"/>
      </w:pPr>
      <w:r w:rsidRPr="00A66204">
        <w:t xml:space="preserve">1.1. Project title </w:t>
      </w:r>
    </w:p>
    <w:p w14:paraId="3F5B4472" w14:textId="77777777" w:rsidR="00A66204" w:rsidRPr="00A66204" w:rsidRDefault="00A66204" w:rsidP="00A66204">
      <w:pPr>
        <w:spacing w:after="240"/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  <w:r w:rsidRPr="00A66204"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  <w:t>(minimum 2, maximum 12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41A04E0B" w14:textId="77777777" w:rsidTr="00A958EA">
        <w:trPr>
          <w:trHeight w:val="283"/>
        </w:trPr>
        <w:tc>
          <w:tcPr>
            <w:tcW w:w="9062" w:type="dxa"/>
          </w:tcPr>
          <w:p w14:paraId="2B5D9EC2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>Project title here</w:t>
            </w:r>
          </w:p>
        </w:tc>
      </w:tr>
    </w:tbl>
    <w:p w14:paraId="3DDEE678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2B3C67B5" w14:textId="77777777" w:rsidR="00A66204" w:rsidRPr="00A66204" w:rsidRDefault="00A66204" w:rsidP="00A66204">
      <w:pPr>
        <w:keepNext/>
        <w:keepLines/>
        <w:spacing w:before="40"/>
        <w:outlineLvl w:val="2"/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A66204"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  <w:t>1.2. Project duration</w:t>
      </w:r>
    </w:p>
    <w:p w14:paraId="476343A0" w14:textId="77777777" w:rsidR="00A66204" w:rsidRPr="00A66204" w:rsidRDefault="00A66204" w:rsidP="00A66204">
      <w:pPr>
        <w:pStyle w:val="Instructions"/>
      </w:pPr>
      <w:r w:rsidRPr="00A66204">
        <w:t>(expected, in months)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4084C053" w14:textId="77777777" w:rsidTr="00A958EA">
        <w:trPr>
          <w:trHeight w:val="283"/>
        </w:trPr>
        <w:tc>
          <w:tcPr>
            <w:tcW w:w="9062" w:type="dxa"/>
          </w:tcPr>
          <w:p w14:paraId="462625CB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</w:p>
        </w:tc>
      </w:tr>
    </w:tbl>
    <w:p w14:paraId="3FD3195A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20806C70" w14:textId="51EF0314" w:rsidR="00A66204" w:rsidRPr="00A66204" w:rsidRDefault="00A66204" w:rsidP="00A66204">
      <w:pPr>
        <w:pStyle w:val="Heading3"/>
      </w:pPr>
      <w:r w:rsidRPr="00A66204">
        <w:t>1.3. Project Idea Lead and involved partners</w:t>
      </w:r>
      <w:r w:rsidR="007E7951">
        <w:t xml:space="preserve"> who would receive funding</w:t>
      </w:r>
      <w:r w:rsidR="00984FF6">
        <w:t xml:space="preserve"> and/or make in-kind/cash contribution</w:t>
      </w:r>
    </w:p>
    <w:p w14:paraId="12372E19" w14:textId="321DE7FC" w:rsidR="007E7951" w:rsidRPr="007E7951" w:rsidRDefault="007E7951" w:rsidP="00A66204">
      <w:pPr>
        <w:pStyle w:val="Instructions"/>
      </w:pPr>
      <w:r w:rsidRPr="007E7951">
        <w:t>(Must be eligible according to NWO call requirements</w:t>
      </w:r>
      <w:r w:rsidR="00676680">
        <w:t xml:space="preserve"> and must have confirmed their participation</w:t>
      </w:r>
      <w:r w:rsidRPr="007E7951">
        <w:t>)</w:t>
      </w:r>
    </w:p>
    <w:p w14:paraId="79CCB6E3" w14:textId="697C3705" w:rsidR="00A66204" w:rsidRPr="00A66204" w:rsidRDefault="00A66204" w:rsidP="00A66204">
      <w:pPr>
        <w:pStyle w:val="Instructions"/>
      </w:pPr>
      <w:r w:rsidRPr="00A66204">
        <w:rPr>
          <w:u w:val="single"/>
        </w:rPr>
        <w:t>Underline</w:t>
      </w:r>
      <w:r w:rsidRPr="00A66204">
        <w:t xml:space="preserve"> the project idea lead/primary contact person (max. 1)</w:t>
      </w:r>
      <w:r w:rsidR="00984FF6">
        <w:t xml:space="preserve"> </w:t>
      </w:r>
      <w:r w:rsidR="00984FF6" w:rsidRPr="00676680">
        <w:rPr>
          <w:b/>
          <w:bCs/>
        </w:rPr>
        <w:t>and include email address for all people</w:t>
      </w:r>
      <w:r w:rsidR="00984FF6">
        <w:t>.</w:t>
      </w:r>
    </w:p>
    <w:p w14:paraId="3D911721" w14:textId="77777777" w:rsidR="00A66204" w:rsidRPr="00A66204" w:rsidRDefault="00A66204" w:rsidP="00A66204">
      <w:pPr>
        <w:rPr>
          <w:rFonts w:ascii="Lato" w:eastAsia="Lato" w:hAnsi="Lato" w:cs="Lato"/>
          <w:color w:val="000000"/>
          <w:kern w:val="0"/>
          <w:sz w:val="19"/>
          <w:szCs w:val="19"/>
          <w:lang w:val="en-GB" w:eastAsia="en-GB"/>
          <w14:ligatures w14:val="none"/>
        </w:rPr>
      </w:pPr>
    </w:p>
    <w:tbl>
      <w:tblPr>
        <w:tblStyle w:val="GridTable1Light1"/>
        <w:tblW w:w="9060" w:type="dxa"/>
        <w:tblLayout w:type="fixed"/>
        <w:tblLook w:val="04A0" w:firstRow="1" w:lastRow="0" w:firstColumn="1" w:lastColumn="0" w:noHBand="0" w:noVBand="1"/>
      </w:tblPr>
      <w:tblGrid>
        <w:gridCol w:w="2689"/>
        <w:gridCol w:w="2171"/>
        <w:gridCol w:w="1410"/>
        <w:gridCol w:w="2790"/>
      </w:tblGrid>
      <w:tr w:rsidR="00A66204" w:rsidRPr="00A66204" w14:paraId="69F7B176" w14:textId="77777777" w:rsidTr="00A95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311FCA" w14:textId="77777777" w:rsidR="00A66204" w:rsidRPr="00A66204" w:rsidRDefault="00A66204" w:rsidP="00A66204">
            <w:pPr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Title, first name, initials, surname</w:t>
            </w:r>
          </w:p>
        </w:tc>
        <w:tc>
          <w:tcPr>
            <w:tcW w:w="2171" w:type="dxa"/>
          </w:tcPr>
          <w:p w14:paraId="319D30D8" w14:textId="77777777" w:rsidR="00A66204" w:rsidRPr="00A66204" w:rsidRDefault="00A66204" w:rsidP="00A66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Affiliated Institution</w:t>
            </w:r>
          </w:p>
        </w:tc>
        <w:tc>
          <w:tcPr>
            <w:tcW w:w="1410" w:type="dxa"/>
          </w:tcPr>
          <w:p w14:paraId="7667AB9B" w14:textId="77777777" w:rsidR="00A66204" w:rsidRPr="00A66204" w:rsidRDefault="00A66204" w:rsidP="00A66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Department</w:t>
            </w:r>
          </w:p>
        </w:tc>
        <w:tc>
          <w:tcPr>
            <w:tcW w:w="2790" w:type="dxa"/>
          </w:tcPr>
          <w:p w14:paraId="022F41B0" w14:textId="77777777" w:rsidR="00A66204" w:rsidRPr="00A66204" w:rsidRDefault="00A66204" w:rsidP="00A66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Role(s) in the project</w:t>
            </w:r>
          </w:p>
        </w:tc>
      </w:tr>
      <w:tr w:rsidR="00A66204" w:rsidRPr="00A66204" w14:paraId="195FF614" w14:textId="77777777" w:rsidTr="00A95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1D400A" w14:textId="77777777" w:rsidR="00A66204" w:rsidRPr="008E7593" w:rsidRDefault="00984FF6" w:rsidP="00A66204">
            <w:pPr>
              <w:rPr>
                <w:rFonts w:ascii="Lato" w:eastAsia="Lato" w:hAnsi="Lato" w:cs="Lato"/>
                <w:i/>
                <w:color w:val="000000"/>
                <w:u w:val="single"/>
                <w:lang w:val="nl-NL"/>
              </w:rPr>
            </w:pPr>
            <w:r w:rsidRPr="008E7593">
              <w:rPr>
                <w:rFonts w:ascii="Lato" w:eastAsia="Lato" w:hAnsi="Lato" w:cs="Lato"/>
                <w:b w:val="0"/>
                <w:bCs w:val="0"/>
                <w:i/>
                <w:color w:val="000000"/>
                <w:u w:val="single"/>
                <w:lang w:val="nl-NL"/>
              </w:rPr>
              <w:t xml:space="preserve">Dr. J. (Jay) </w:t>
            </w:r>
            <w:proofErr w:type="spellStart"/>
            <w:r w:rsidRPr="008E7593">
              <w:rPr>
                <w:rFonts w:ascii="Lato" w:eastAsia="Lato" w:hAnsi="Lato" w:cs="Lato"/>
                <w:b w:val="0"/>
                <w:bCs w:val="0"/>
                <w:i/>
                <w:color w:val="000000"/>
                <w:u w:val="single"/>
                <w:lang w:val="nl-NL"/>
              </w:rPr>
              <w:t>Example</w:t>
            </w:r>
            <w:proofErr w:type="spellEnd"/>
          </w:p>
          <w:p w14:paraId="5E5FE25F" w14:textId="534D6A5A" w:rsidR="00984FF6" w:rsidRPr="008E7593" w:rsidRDefault="00984FF6" w:rsidP="00A66204">
            <w:pPr>
              <w:rPr>
                <w:rFonts w:ascii="Lato" w:eastAsia="Lato" w:hAnsi="Lato" w:cs="Lato"/>
                <w:b w:val="0"/>
                <w:bCs w:val="0"/>
                <w:i/>
                <w:color w:val="000000"/>
                <w:lang w:val="nl-NL"/>
              </w:rPr>
            </w:pPr>
            <w:proofErr w:type="gramStart"/>
            <w:r w:rsidRPr="008E7593">
              <w:rPr>
                <w:rFonts w:ascii="Lato" w:eastAsia="Lato" w:hAnsi="Lato" w:cs="Lato"/>
                <w:b w:val="0"/>
                <w:bCs w:val="0"/>
                <w:i/>
                <w:color w:val="000000"/>
                <w:lang w:val="nl-NL"/>
              </w:rPr>
              <w:t>j.example@uniofv.nl</w:t>
            </w:r>
            <w:proofErr w:type="gramEnd"/>
          </w:p>
        </w:tc>
        <w:tc>
          <w:tcPr>
            <w:tcW w:w="2171" w:type="dxa"/>
          </w:tcPr>
          <w:p w14:paraId="1F7C3393" w14:textId="5DF7A59F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 xml:space="preserve">University of </w:t>
            </w:r>
            <w:proofErr w:type="spellStart"/>
            <w:r>
              <w:rPr>
                <w:rFonts w:ascii="Lato" w:eastAsia="Lato" w:hAnsi="Lato" w:cs="Lato"/>
                <w:i/>
                <w:color w:val="000000"/>
              </w:rPr>
              <w:t>Voorbeeld</w:t>
            </w:r>
            <w:proofErr w:type="spellEnd"/>
          </w:p>
        </w:tc>
        <w:tc>
          <w:tcPr>
            <w:tcW w:w="1410" w:type="dxa"/>
          </w:tcPr>
          <w:p w14:paraId="7AD358CE" w14:textId="2C77B8B2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Library</w:t>
            </w:r>
          </w:p>
        </w:tc>
        <w:tc>
          <w:tcPr>
            <w:tcW w:w="2790" w:type="dxa"/>
          </w:tcPr>
          <w:p w14:paraId="1902BED7" w14:textId="559E6A6B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Project lead, Work package 2</w:t>
            </w:r>
          </w:p>
        </w:tc>
      </w:tr>
      <w:tr w:rsidR="00A66204" w:rsidRPr="00A66204" w14:paraId="50D5B655" w14:textId="77777777" w:rsidTr="00A95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BB9A50" w14:textId="77777777" w:rsidR="00A66204" w:rsidRPr="008E7593" w:rsidRDefault="00984FF6" w:rsidP="00A66204">
            <w:pPr>
              <w:rPr>
                <w:rFonts w:ascii="Lato" w:eastAsia="Lato" w:hAnsi="Lato" w:cs="Lato"/>
                <w:i/>
                <w:color w:val="000000"/>
                <w:lang w:val="nl-NL"/>
              </w:rPr>
            </w:pPr>
            <w:r w:rsidRPr="008E7593">
              <w:rPr>
                <w:rFonts w:ascii="Lato" w:eastAsia="Lato" w:hAnsi="Lato" w:cs="Lato"/>
                <w:b w:val="0"/>
                <w:bCs w:val="0"/>
                <w:i/>
                <w:color w:val="000000"/>
                <w:lang w:val="nl-NL"/>
              </w:rPr>
              <w:t>L. (Lee) Sample</w:t>
            </w:r>
          </w:p>
          <w:p w14:paraId="11702B0B" w14:textId="420B6938" w:rsidR="00EC50A3" w:rsidRPr="008E7593" w:rsidRDefault="00EC50A3" w:rsidP="00A66204">
            <w:pPr>
              <w:rPr>
                <w:rFonts w:ascii="Lato" w:eastAsia="Lato" w:hAnsi="Lato" w:cs="Lato"/>
                <w:b w:val="0"/>
                <w:bCs w:val="0"/>
                <w:i/>
                <w:color w:val="000000"/>
                <w:lang w:val="nl-NL"/>
              </w:rPr>
            </w:pPr>
            <w:proofErr w:type="gramStart"/>
            <w:r w:rsidRPr="008E7593">
              <w:rPr>
                <w:rFonts w:ascii="Lato" w:eastAsia="Lato" w:hAnsi="Lato" w:cs="Lato"/>
                <w:b w:val="0"/>
                <w:bCs w:val="0"/>
                <w:i/>
                <w:color w:val="000000"/>
                <w:lang w:val="nl-NL"/>
              </w:rPr>
              <w:t>l.sample@hogeschooleft.nl</w:t>
            </w:r>
            <w:proofErr w:type="gramEnd"/>
          </w:p>
        </w:tc>
        <w:tc>
          <w:tcPr>
            <w:tcW w:w="2171" w:type="dxa"/>
          </w:tcPr>
          <w:p w14:paraId="17300D4E" w14:textId="6957C4C2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proofErr w:type="spellStart"/>
            <w:r>
              <w:rPr>
                <w:rFonts w:ascii="Lato" w:eastAsia="Lato" w:hAnsi="Lato" w:cs="Lato"/>
                <w:i/>
                <w:color w:val="000000"/>
              </w:rPr>
              <w:t>Hogeschool</w:t>
            </w:r>
            <w:proofErr w:type="spellEnd"/>
            <w:r>
              <w:rPr>
                <w:rFonts w:ascii="Lato" w:eastAsia="Lato" w:hAnsi="Lato" w:cs="Lato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i/>
                <w:color w:val="000000"/>
              </w:rPr>
              <w:t>Efteling</w:t>
            </w:r>
            <w:proofErr w:type="spellEnd"/>
          </w:p>
        </w:tc>
        <w:tc>
          <w:tcPr>
            <w:tcW w:w="1410" w:type="dxa"/>
          </w:tcPr>
          <w:p w14:paraId="297B27AE" w14:textId="1A39D91A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SSH Faculty</w:t>
            </w:r>
          </w:p>
        </w:tc>
        <w:tc>
          <w:tcPr>
            <w:tcW w:w="2790" w:type="dxa"/>
          </w:tcPr>
          <w:p w14:paraId="74ADF67B" w14:textId="2C224C77" w:rsidR="00A66204" w:rsidRPr="00A66204" w:rsidRDefault="00984FF6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Work package 1</w:t>
            </w:r>
          </w:p>
        </w:tc>
      </w:tr>
      <w:tr w:rsidR="00A66204" w:rsidRPr="00A66204" w14:paraId="7ACEAC51" w14:textId="77777777" w:rsidTr="00A958E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0B911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171" w:type="dxa"/>
          </w:tcPr>
          <w:p w14:paraId="49888104" w14:textId="77777777" w:rsidR="00A66204" w:rsidRPr="00A66204" w:rsidRDefault="00A66204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1410" w:type="dxa"/>
          </w:tcPr>
          <w:p w14:paraId="14CA4701" w14:textId="77777777" w:rsidR="00A66204" w:rsidRPr="00A66204" w:rsidRDefault="00A66204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790" w:type="dxa"/>
          </w:tcPr>
          <w:p w14:paraId="2F12AEF5" w14:textId="77777777" w:rsidR="00A66204" w:rsidRPr="00A66204" w:rsidRDefault="00A66204" w:rsidP="00A6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</w:tr>
    </w:tbl>
    <w:p w14:paraId="65B58BEC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456BE13D" w14:textId="10A1A53E" w:rsidR="007E7951" w:rsidRDefault="007E7951" w:rsidP="00A66204">
      <w:pPr>
        <w:pStyle w:val="Heading3"/>
      </w:pPr>
      <w:r>
        <w:t>1.4 Cooperation partners</w:t>
      </w:r>
      <w:r w:rsidR="00676680">
        <w:t xml:space="preserve"> (if applicable)</w:t>
      </w:r>
    </w:p>
    <w:p w14:paraId="224A9659" w14:textId="4A4A2FBC" w:rsidR="007E7951" w:rsidRDefault="007E7951" w:rsidP="007E7951">
      <w:pPr>
        <w:rPr>
          <w:rFonts w:ascii="Lato" w:hAnsi="Lato"/>
          <w:i/>
          <w:iCs/>
          <w:sz w:val="17"/>
          <w:szCs w:val="17"/>
          <w:lang w:val="en-GB" w:eastAsia="en-GB"/>
        </w:rPr>
      </w:pPr>
      <w:r w:rsidRPr="007E7951">
        <w:rPr>
          <w:rFonts w:ascii="Lato" w:hAnsi="Lato"/>
          <w:i/>
          <w:iCs/>
          <w:sz w:val="17"/>
          <w:szCs w:val="17"/>
          <w:lang w:val="en-GB" w:eastAsia="en-GB"/>
        </w:rPr>
        <w:t xml:space="preserve">(Involved </w:t>
      </w:r>
      <w:r>
        <w:rPr>
          <w:rFonts w:ascii="Lato" w:hAnsi="Lato"/>
          <w:i/>
          <w:iCs/>
          <w:sz w:val="17"/>
          <w:szCs w:val="17"/>
          <w:lang w:val="en-GB" w:eastAsia="en-GB"/>
        </w:rPr>
        <w:t xml:space="preserve">in the </w:t>
      </w:r>
      <w:proofErr w:type="gramStart"/>
      <w:r w:rsidR="00676680">
        <w:rPr>
          <w:rFonts w:ascii="Lato" w:hAnsi="Lato"/>
          <w:i/>
          <w:iCs/>
          <w:sz w:val="17"/>
          <w:szCs w:val="17"/>
          <w:lang w:val="en-GB" w:eastAsia="en-GB"/>
        </w:rPr>
        <w:t>project, but</w:t>
      </w:r>
      <w:proofErr w:type="gramEnd"/>
      <w:r w:rsidRPr="007E7951">
        <w:rPr>
          <w:rFonts w:ascii="Lato" w:hAnsi="Lato"/>
          <w:i/>
          <w:iCs/>
          <w:sz w:val="17"/>
          <w:szCs w:val="17"/>
          <w:lang w:val="en-GB" w:eastAsia="en-GB"/>
        </w:rPr>
        <w:t xml:space="preserve"> not receiving funding</w:t>
      </w:r>
      <w:r>
        <w:rPr>
          <w:rFonts w:ascii="Lato" w:hAnsi="Lato"/>
          <w:i/>
          <w:iCs/>
          <w:sz w:val="17"/>
          <w:szCs w:val="17"/>
          <w:lang w:val="en-GB" w:eastAsia="en-GB"/>
        </w:rPr>
        <w:t xml:space="preserve"> and/or not eligible according to NWO call requirements</w:t>
      </w:r>
      <w:r w:rsidR="00676680">
        <w:rPr>
          <w:rFonts w:ascii="Lato" w:hAnsi="Lato"/>
          <w:i/>
          <w:iCs/>
          <w:sz w:val="17"/>
          <w:szCs w:val="17"/>
          <w:lang w:val="en-GB" w:eastAsia="en-GB"/>
        </w:rPr>
        <w:t>. Must have confirmed their participation</w:t>
      </w:r>
      <w:r w:rsidRPr="007E7951">
        <w:rPr>
          <w:rFonts w:ascii="Lato" w:hAnsi="Lato"/>
          <w:i/>
          <w:iCs/>
          <w:sz w:val="17"/>
          <w:szCs w:val="17"/>
          <w:lang w:val="en-GB" w:eastAsia="en-GB"/>
        </w:rPr>
        <w:t>)</w:t>
      </w:r>
    </w:p>
    <w:p w14:paraId="777BFBA0" w14:textId="77777777" w:rsidR="007E7951" w:rsidRPr="007E7951" w:rsidRDefault="007E7951" w:rsidP="007E7951">
      <w:pPr>
        <w:rPr>
          <w:rFonts w:ascii="Lato" w:hAnsi="Lato"/>
          <w:i/>
          <w:iCs/>
          <w:sz w:val="17"/>
          <w:szCs w:val="17"/>
          <w:lang w:val="en-GB" w:eastAsia="en-GB"/>
        </w:rPr>
      </w:pPr>
    </w:p>
    <w:tbl>
      <w:tblPr>
        <w:tblStyle w:val="GridTable1Light1"/>
        <w:tblW w:w="9060" w:type="dxa"/>
        <w:tblLayout w:type="fixed"/>
        <w:tblLook w:val="04A0" w:firstRow="1" w:lastRow="0" w:firstColumn="1" w:lastColumn="0" w:noHBand="0" w:noVBand="1"/>
      </w:tblPr>
      <w:tblGrid>
        <w:gridCol w:w="2689"/>
        <w:gridCol w:w="2171"/>
        <w:gridCol w:w="1410"/>
        <w:gridCol w:w="2790"/>
      </w:tblGrid>
      <w:tr w:rsidR="007E7951" w:rsidRPr="00A66204" w14:paraId="7CBFD982" w14:textId="77777777" w:rsidTr="00F70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998875" w14:textId="77777777" w:rsidR="007E7951" w:rsidRPr="00A66204" w:rsidRDefault="007E7951" w:rsidP="00F700DB">
            <w:pPr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Title, first name, initials, surname</w:t>
            </w:r>
          </w:p>
        </w:tc>
        <w:tc>
          <w:tcPr>
            <w:tcW w:w="2171" w:type="dxa"/>
          </w:tcPr>
          <w:p w14:paraId="4314DFD9" w14:textId="77777777" w:rsidR="007E7951" w:rsidRPr="00A66204" w:rsidRDefault="007E7951" w:rsidP="00F70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Affiliated Institution</w:t>
            </w:r>
          </w:p>
        </w:tc>
        <w:tc>
          <w:tcPr>
            <w:tcW w:w="1410" w:type="dxa"/>
          </w:tcPr>
          <w:p w14:paraId="12DC5E87" w14:textId="77777777" w:rsidR="007E7951" w:rsidRPr="00A66204" w:rsidRDefault="007E7951" w:rsidP="00F70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Department</w:t>
            </w:r>
          </w:p>
        </w:tc>
        <w:tc>
          <w:tcPr>
            <w:tcW w:w="2790" w:type="dxa"/>
          </w:tcPr>
          <w:p w14:paraId="2B231A97" w14:textId="77777777" w:rsidR="007E7951" w:rsidRPr="00A66204" w:rsidRDefault="007E7951" w:rsidP="00F70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/>
              </w:rPr>
            </w:pPr>
            <w:r w:rsidRPr="00A66204">
              <w:rPr>
                <w:rFonts w:ascii="Lato" w:eastAsia="Lato" w:hAnsi="Lato" w:cs="Lato"/>
                <w:color w:val="000000"/>
              </w:rPr>
              <w:t>Role(s) in the project</w:t>
            </w:r>
          </w:p>
        </w:tc>
      </w:tr>
      <w:tr w:rsidR="007E7951" w:rsidRPr="00A66204" w14:paraId="7995E5BE" w14:textId="77777777" w:rsidTr="00F700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75032F" w14:textId="77777777" w:rsidR="007E7951" w:rsidRDefault="00EC50A3" w:rsidP="00F700DB">
            <w:pPr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b w:val="0"/>
                <w:bCs w:val="0"/>
                <w:i/>
                <w:color w:val="000000"/>
              </w:rPr>
              <w:t>Dr. S. (Sunny) Shore</w:t>
            </w:r>
          </w:p>
          <w:p w14:paraId="67085B71" w14:textId="7DF49C6B" w:rsidR="00676680" w:rsidRPr="00EC50A3" w:rsidRDefault="00676680" w:rsidP="00F700DB">
            <w:pPr>
              <w:rPr>
                <w:rFonts w:ascii="Lato" w:eastAsia="Lato" w:hAnsi="Lato" w:cs="Lato"/>
                <w:b w:val="0"/>
                <w:bCs w:val="0"/>
                <w:i/>
                <w:color w:val="000000"/>
              </w:rPr>
            </w:pPr>
            <w:r>
              <w:rPr>
                <w:rFonts w:ascii="Lato" w:eastAsia="Lato" w:hAnsi="Lato" w:cs="Lato"/>
                <w:b w:val="0"/>
                <w:bCs w:val="0"/>
                <w:i/>
                <w:color w:val="000000"/>
              </w:rPr>
              <w:t>sunny.shore@example.nl</w:t>
            </w:r>
          </w:p>
        </w:tc>
        <w:tc>
          <w:tcPr>
            <w:tcW w:w="2171" w:type="dxa"/>
          </w:tcPr>
          <w:p w14:paraId="46A8EA9F" w14:textId="37A86F7D" w:rsidR="007E7951" w:rsidRPr="00A66204" w:rsidRDefault="00EC50A3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SURF</w:t>
            </w:r>
          </w:p>
        </w:tc>
        <w:tc>
          <w:tcPr>
            <w:tcW w:w="1410" w:type="dxa"/>
          </w:tcPr>
          <w:p w14:paraId="593DB72B" w14:textId="3E79BD92" w:rsidR="007E7951" w:rsidRPr="00A66204" w:rsidRDefault="00EC50A3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Infrastructure</w:t>
            </w:r>
          </w:p>
        </w:tc>
        <w:tc>
          <w:tcPr>
            <w:tcW w:w="2790" w:type="dxa"/>
          </w:tcPr>
          <w:p w14:paraId="2FA8CB8E" w14:textId="0AEA789F" w:rsidR="007E7951" w:rsidRPr="00A66204" w:rsidRDefault="00EC50A3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  <w:r>
              <w:rPr>
                <w:rFonts w:ascii="Lato" w:eastAsia="Lato" w:hAnsi="Lato" w:cs="Lato"/>
                <w:i/>
                <w:color w:val="000000"/>
              </w:rPr>
              <w:t>Technical consultant</w:t>
            </w:r>
          </w:p>
        </w:tc>
      </w:tr>
      <w:tr w:rsidR="007E7951" w:rsidRPr="00A66204" w14:paraId="4CABA479" w14:textId="77777777" w:rsidTr="00F700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9B9E17" w14:textId="77777777" w:rsidR="007E7951" w:rsidRPr="00A66204" w:rsidRDefault="007E7951" w:rsidP="00F700DB">
            <w:pPr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171" w:type="dxa"/>
          </w:tcPr>
          <w:p w14:paraId="1B0C99C5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1410" w:type="dxa"/>
          </w:tcPr>
          <w:p w14:paraId="4D73E3FF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790" w:type="dxa"/>
          </w:tcPr>
          <w:p w14:paraId="71FE87C6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</w:tr>
      <w:tr w:rsidR="007E7951" w:rsidRPr="00A66204" w14:paraId="227663C8" w14:textId="77777777" w:rsidTr="00F700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D1A539" w14:textId="77777777" w:rsidR="007E7951" w:rsidRPr="00A66204" w:rsidRDefault="007E7951" w:rsidP="00F700DB">
            <w:pPr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171" w:type="dxa"/>
          </w:tcPr>
          <w:p w14:paraId="58BC71CB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1410" w:type="dxa"/>
          </w:tcPr>
          <w:p w14:paraId="50665CC6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  <w:tc>
          <w:tcPr>
            <w:tcW w:w="2790" w:type="dxa"/>
          </w:tcPr>
          <w:p w14:paraId="02020494" w14:textId="77777777" w:rsidR="007E7951" w:rsidRPr="00A66204" w:rsidRDefault="007E7951" w:rsidP="00F7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i/>
                <w:color w:val="000000"/>
              </w:rPr>
            </w:pPr>
          </w:p>
        </w:tc>
      </w:tr>
    </w:tbl>
    <w:p w14:paraId="302034E2" w14:textId="77777777" w:rsidR="007E7951" w:rsidRPr="007E7951" w:rsidRDefault="007E7951" w:rsidP="007E7951">
      <w:pPr>
        <w:rPr>
          <w:lang w:eastAsia="en-GB"/>
        </w:rPr>
      </w:pPr>
    </w:p>
    <w:p w14:paraId="00C5B72D" w14:textId="22A3FEF0" w:rsidR="00A66204" w:rsidRPr="00A66204" w:rsidRDefault="00A66204" w:rsidP="00A66204">
      <w:pPr>
        <w:pStyle w:val="Heading3"/>
      </w:pPr>
      <w:r w:rsidRPr="00A66204">
        <w:t>1.</w:t>
      </w:r>
      <w:r w:rsidR="007E7951">
        <w:t>5</w:t>
      </w:r>
      <w:r w:rsidRPr="00A66204">
        <w:t>. Keywords</w:t>
      </w:r>
    </w:p>
    <w:p w14:paraId="3C10F60A" w14:textId="77777777" w:rsidR="00A66204" w:rsidRPr="00A66204" w:rsidRDefault="00A66204" w:rsidP="00A66204">
      <w:pPr>
        <w:pStyle w:val="Instructions"/>
        <w:spacing w:after="240"/>
      </w:pPr>
      <w:r w:rsidRPr="00A66204">
        <w:t>(maximum 5)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4A38318F" w14:textId="77777777" w:rsidTr="00A958EA">
        <w:trPr>
          <w:trHeight w:val="283"/>
        </w:trPr>
        <w:tc>
          <w:tcPr>
            <w:tcW w:w="9062" w:type="dxa"/>
          </w:tcPr>
          <w:p w14:paraId="71BBBC6A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</w:p>
        </w:tc>
      </w:tr>
    </w:tbl>
    <w:p w14:paraId="68D208F3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5CAE2F7D" w14:textId="7D1632E4" w:rsidR="00A66204" w:rsidRPr="00A66204" w:rsidRDefault="00A66204" w:rsidP="00A66204">
      <w:pPr>
        <w:keepNext/>
        <w:keepLines/>
        <w:spacing w:before="40"/>
        <w:outlineLvl w:val="2"/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</w:pPr>
      <w:r w:rsidRPr="00A66204"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  <w:t>1.</w:t>
      </w:r>
      <w:r w:rsidR="007E7951"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  <w:t>6</w:t>
      </w:r>
      <w:r w:rsidRPr="00A66204">
        <w:rPr>
          <w:rFonts w:ascii="Lato" w:eastAsia="Lato" w:hAnsi="Lato" w:cs="Lato"/>
          <w:b/>
          <w:bCs/>
          <w:color w:val="000000"/>
          <w:kern w:val="0"/>
          <w:sz w:val="21"/>
          <w:szCs w:val="21"/>
          <w:lang w:val="en-GB" w:eastAsia="en-GB"/>
          <w14:ligatures w14:val="none"/>
        </w:rPr>
        <w:t xml:space="preserve">. Summary of your project idea </w:t>
      </w:r>
    </w:p>
    <w:p w14:paraId="2160A6C1" w14:textId="77777777" w:rsidR="00A66204" w:rsidRPr="00A66204" w:rsidRDefault="00A66204" w:rsidP="00A66204">
      <w:pPr>
        <w:pStyle w:val="Instructions"/>
        <w:spacing w:after="240"/>
      </w:pPr>
      <w:r w:rsidRPr="00A66204">
        <w:t>(max. 250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429B5347" w14:textId="77777777" w:rsidTr="00A958EA">
        <w:tc>
          <w:tcPr>
            <w:tcW w:w="9062" w:type="dxa"/>
          </w:tcPr>
          <w:p w14:paraId="13E9F383" w14:textId="77777777" w:rsidR="00A66204" w:rsidRPr="00A66204" w:rsidRDefault="00A66204" w:rsidP="00A66204">
            <w:pPr>
              <w:rPr>
                <w:rFonts w:ascii="Lato" w:hAnsi="Lato"/>
                <w:i/>
                <w:iCs/>
                <w:szCs w:val="19"/>
                <w:lang w:val="en-GB"/>
              </w:rPr>
            </w:pPr>
          </w:p>
          <w:p w14:paraId="112FA150" w14:textId="77777777" w:rsidR="00A66204" w:rsidRPr="00A66204" w:rsidRDefault="00A66204" w:rsidP="00A66204">
            <w:pPr>
              <w:rPr>
                <w:rFonts w:ascii="Lato" w:hAnsi="Lato"/>
                <w:i/>
                <w:iCs/>
                <w:szCs w:val="19"/>
                <w:lang w:val="en-GB"/>
              </w:rPr>
            </w:pPr>
          </w:p>
          <w:p w14:paraId="6B4C40CB" w14:textId="77777777" w:rsidR="00A66204" w:rsidRPr="00A66204" w:rsidRDefault="00A66204" w:rsidP="00A66204">
            <w:pPr>
              <w:rPr>
                <w:rFonts w:ascii="Lato" w:hAnsi="Lato"/>
                <w:i/>
                <w:iCs/>
                <w:szCs w:val="19"/>
                <w:lang w:val="en-GB"/>
              </w:rPr>
            </w:pPr>
          </w:p>
          <w:p w14:paraId="675E9791" w14:textId="77777777" w:rsidR="00A66204" w:rsidRPr="00A66204" w:rsidRDefault="00A66204" w:rsidP="00A66204">
            <w:pPr>
              <w:rPr>
                <w:rFonts w:ascii="Lato" w:hAnsi="Lato"/>
                <w:i/>
                <w:iCs/>
                <w:szCs w:val="19"/>
                <w:lang w:val="en-GB"/>
              </w:rPr>
            </w:pPr>
          </w:p>
          <w:p w14:paraId="32E97E34" w14:textId="77777777" w:rsidR="00A66204" w:rsidRPr="00A66204" w:rsidRDefault="00A66204" w:rsidP="00A66204">
            <w:pPr>
              <w:rPr>
                <w:rFonts w:ascii="Lato" w:hAnsi="Lato"/>
                <w:i/>
                <w:iCs/>
                <w:szCs w:val="19"/>
                <w:lang w:val="en-GB"/>
              </w:rPr>
            </w:pPr>
          </w:p>
        </w:tc>
      </w:tr>
    </w:tbl>
    <w:p w14:paraId="5BD6A215" w14:textId="77777777" w:rsidR="00A66204" w:rsidRPr="00A66204" w:rsidRDefault="00A66204" w:rsidP="00A66204">
      <w:pPr>
        <w:rPr>
          <w:rFonts w:ascii="Calibri" w:eastAsia="Calibri" w:hAnsi="Calibri" w:cs="Calibri"/>
          <w:kern w:val="0"/>
          <w:sz w:val="19"/>
          <w:szCs w:val="19"/>
          <w:lang w:val="en-GB" w:eastAsia="en-GB"/>
          <w14:ligatures w14:val="none"/>
        </w:rPr>
      </w:pPr>
    </w:p>
    <w:p w14:paraId="5414F0EB" w14:textId="62546C60" w:rsidR="00A66204" w:rsidRPr="00A66204" w:rsidRDefault="00A66204" w:rsidP="00A66204">
      <w:pPr>
        <w:pStyle w:val="Heading3"/>
      </w:pPr>
      <w:r w:rsidRPr="00A66204">
        <w:t>1.</w:t>
      </w:r>
      <w:r w:rsidR="007E7951">
        <w:t>7</w:t>
      </w:r>
      <w:r w:rsidRPr="00A66204">
        <w:t>. What domain(s) does your idea primarily relate to? *</w:t>
      </w:r>
    </w:p>
    <w:p w14:paraId="426B59C9" w14:textId="103033B7" w:rsidR="00A66204" w:rsidRPr="00A66204" w:rsidRDefault="00A66204" w:rsidP="00A66204">
      <w:pPr>
        <w:pStyle w:val="Instructions"/>
      </w:pPr>
      <w:r w:rsidRPr="00A66204">
        <w:t>(Please select at most 2 options</w:t>
      </w:r>
      <w:r w:rsidR="008E7593">
        <w:t xml:space="preserve">. If relevant for </w:t>
      </w:r>
      <w:proofErr w:type="gramStart"/>
      <w:r w:rsidR="008E7593">
        <w:t>all of</w:t>
      </w:r>
      <w:proofErr w:type="gramEnd"/>
      <w:r w:rsidR="008E7593">
        <w:t xml:space="preserve"> SSH, choose both “Social Sciences” and “Humanities”</w:t>
      </w:r>
      <w:r w:rsidRPr="00A66204">
        <w:t>)</w:t>
      </w:r>
    </w:p>
    <w:p w14:paraId="2B605BDF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2AB14A69" w14:textId="77777777" w:rsidR="00A66204" w:rsidRPr="00A66204" w:rsidRDefault="00A66204" w:rsidP="00A66204">
      <w:pPr>
        <w:spacing w:line="276" w:lineRule="auto"/>
        <w:ind w:firstLine="360"/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[ </w:t>
      </w:r>
      <w:proofErr w:type="gramStart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  ]</w:t>
      </w:r>
      <w:proofErr w:type="gramEnd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ab/>
        <w:t>Social Sciences</w:t>
      </w:r>
    </w:p>
    <w:p w14:paraId="6E807429" w14:textId="77777777" w:rsidR="00A66204" w:rsidRPr="00A66204" w:rsidRDefault="00A66204" w:rsidP="00A66204">
      <w:pPr>
        <w:spacing w:line="276" w:lineRule="auto"/>
        <w:ind w:firstLine="360"/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[ </w:t>
      </w:r>
      <w:proofErr w:type="gramStart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  ]</w:t>
      </w:r>
      <w:proofErr w:type="gramEnd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ab/>
        <w:t>Humanities</w:t>
      </w:r>
    </w:p>
    <w:p w14:paraId="50F536D0" w14:textId="77777777" w:rsidR="00A66204" w:rsidRPr="00A66204" w:rsidRDefault="00A66204" w:rsidP="00A66204">
      <w:pPr>
        <w:spacing w:line="276" w:lineRule="auto"/>
        <w:ind w:firstLine="360"/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[ </w:t>
      </w:r>
      <w:proofErr w:type="gramStart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  ]</w:t>
      </w:r>
      <w:proofErr w:type="gramEnd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ab/>
        <w:t>Neither (domain-agnostic)</w:t>
      </w:r>
    </w:p>
    <w:p w14:paraId="6A44B562" w14:textId="77777777" w:rsidR="00A66204" w:rsidRPr="00A66204" w:rsidRDefault="00A66204" w:rsidP="00A66204">
      <w:pPr>
        <w:spacing w:after="240" w:line="276" w:lineRule="auto"/>
        <w:ind w:firstLine="360"/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[ </w:t>
      </w:r>
      <w:proofErr w:type="gramStart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 xml:space="preserve">  ]</w:t>
      </w:r>
      <w:proofErr w:type="gramEnd"/>
      <w:r w:rsidRPr="00A66204">
        <w:rPr>
          <w:rFonts w:ascii="Lato" w:eastAsia="Lato" w:hAnsi="Lato" w:cs="Lato"/>
          <w:color w:val="000000"/>
          <w:kern w:val="0"/>
          <w:sz w:val="20"/>
          <w:szCs w:val="20"/>
          <w:lang w:val="en-GB" w:eastAsia="en-GB"/>
          <w14:ligatures w14:val="none"/>
        </w:rPr>
        <w:tab/>
        <w:t>Other…</w:t>
      </w: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</w:tblGrid>
      <w:tr w:rsidR="00A66204" w:rsidRPr="00A66204" w14:paraId="41382981" w14:textId="77777777" w:rsidTr="00A958EA">
        <w:trPr>
          <w:trHeight w:val="283"/>
        </w:trPr>
        <w:tc>
          <w:tcPr>
            <w:tcW w:w="4820" w:type="dxa"/>
          </w:tcPr>
          <w:p w14:paraId="68EF590D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i/>
                <w:iCs/>
                <w:color w:val="000000"/>
                <w:szCs w:val="19"/>
                <w:lang w:val="en-GB"/>
              </w:rPr>
            </w:pPr>
            <w:r w:rsidRPr="00A66204">
              <w:rPr>
                <w:rFonts w:ascii="Lato" w:eastAsia="Lato" w:hAnsi="Lato" w:cs="Lato"/>
                <w:i/>
                <w:iCs/>
                <w:color w:val="000000"/>
                <w:szCs w:val="19"/>
                <w:lang w:val="en-GB"/>
              </w:rPr>
              <w:t xml:space="preserve"> </w:t>
            </w:r>
          </w:p>
        </w:tc>
      </w:tr>
    </w:tbl>
    <w:p w14:paraId="229D1547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7F460F58" w14:textId="1F52441B" w:rsidR="00A66204" w:rsidRPr="00A66204" w:rsidRDefault="00A66204" w:rsidP="00A66204">
      <w:pPr>
        <w:pStyle w:val="Heading3"/>
      </w:pPr>
      <w:r w:rsidRPr="00A66204">
        <w:t>1.</w:t>
      </w:r>
      <w:r w:rsidR="007E7951">
        <w:t>8</w:t>
      </w:r>
      <w:r w:rsidRPr="00A66204">
        <w:t>. Which subdisciplines does your project idea primarily relate to?</w:t>
      </w:r>
    </w:p>
    <w:p w14:paraId="3DC798E8" w14:textId="77777777" w:rsidR="00A66204" w:rsidRPr="00A66204" w:rsidRDefault="00A66204" w:rsidP="00A66204">
      <w:pPr>
        <w:pStyle w:val="Instructions"/>
      </w:pPr>
      <w:r w:rsidRPr="00A66204">
        <w:t xml:space="preserve">If your project idea goes beyond individual subdisciplines (e.g. </w:t>
      </w:r>
      <w:proofErr w:type="gramStart"/>
      <w:r w:rsidRPr="00A66204">
        <w:t>all of</w:t>
      </w:r>
      <w:proofErr w:type="gramEnd"/>
      <w:r w:rsidRPr="00A66204">
        <w:t xml:space="preserve"> the Humanities), please select "Not specific to any of these".</w:t>
      </w:r>
      <w:r w:rsidRPr="00A66204">
        <w:br/>
        <w:t>(Please select at most 2 options)</w:t>
      </w:r>
    </w:p>
    <w:p w14:paraId="2D41D260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tbl>
      <w:tblPr>
        <w:tblStyle w:val="TableGrid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8182"/>
      </w:tblGrid>
      <w:tr w:rsidR="00A66204" w:rsidRPr="00A66204" w14:paraId="7263F811" w14:textId="77777777" w:rsidTr="00A958EA">
        <w:tc>
          <w:tcPr>
            <w:tcW w:w="567" w:type="dxa"/>
          </w:tcPr>
          <w:p w14:paraId="51307B66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4BFADFAE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 xml:space="preserve">Cultural sciences and Linguistics 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>(Art and architecture; Gender studies; Literature; Music, theatre, performing arts and media; Computers and humanities; Logic; Language and speech)</w:t>
            </w:r>
          </w:p>
        </w:tc>
      </w:tr>
      <w:tr w:rsidR="00A66204" w:rsidRPr="00A66204" w14:paraId="7D4A796B" w14:textId="77777777" w:rsidTr="00A958EA">
        <w:tc>
          <w:tcPr>
            <w:tcW w:w="567" w:type="dxa"/>
          </w:tcPr>
          <w:p w14:paraId="00308690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0A6E274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 xml:space="preserve">Philosophy, religious studies and Historical sciences 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>(Archaeology; History; Area studies; Philosophy; Religious studies and theology; History of science)</w:t>
            </w:r>
          </w:p>
        </w:tc>
      </w:tr>
      <w:tr w:rsidR="00A66204" w:rsidRPr="00A66204" w14:paraId="4A807C4A" w14:textId="77777777" w:rsidTr="00A958EA">
        <w:tc>
          <w:tcPr>
            <w:tcW w:w="567" w:type="dxa"/>
          </w:tcPr>
          <w:p w14:paraId="2D210112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632EB79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Economics and business administration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 xml:space="preserve"> (Business Administration; Operations research; Microeconomics; Macroeconomics; Econometrics)</w:t>
            </w:r>
          </w:p>
        </w:tc>
      </w:tr>
      <w:tr w:rsidR="00A66204" w:rsidRPr="00A66204" w14:paraId="3A026C39" w14:textId="77777777" w:rsidTr="00A958EA">
        <w:tc>
          <w:tcPr>
            <w:tcW w:w="567" w:type="dxa"/>
          </w:tcPr>
          <w:p w14:paraId="3E2CFBF9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5ECB582C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 xml:space="preserve">Behaviour and education 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>(Biological and medical psychology; Clinical psychology; Social and organisational psychology; Developmental psychology; Pedagogics; Psychonomics and cognitive psychology; Psychometrics; Educational Sciences)</w:t>
            </w:r>
          </w:p>
        </w:tc>
      </w:tr>
      <w:tr w:rsidR="00A66204" w:rsidRPr="00A66204" w14:paraId="61592B35" w14:textId="77777777" w:rsidTr="00A958EA">
        <w:tc>
          <w:tcPr>
            <w:tcW w:w="567" w:type="dxa"/>
          </w:tcPr>
          <w:p w14:paraId="09FE9130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0614A70C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 xml:space="preserve">Law and public administration 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>(Private Law; Constitutional and administrative Law; International and European Law; Criminal law and criminology; Political science; Public Administration)</w:t>
            </w:r>
          </w:p>
        </w:tc>
      </w:tr>
      <w:tr w:rsidR="00A66204" w:rsidRPr="00A66204" w14:paraId="4D41D2CB" w14:textId="77777777" w:rsidTr="00A958EA">
        <w:tc>
          <w:tcPr>
            <w:tcW w:w="567" w:type="dxa"/>
          </w:tcPr>
          <w:p w14:paraId="34DB84C5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4813E59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Other social sciences</w:t>
            </w:r>
            <w:r w:rsidRPr="00A66204">
              <w:rPr>
                <w:rFonts w:ascii="Lato" w:eastAsia="Lato" w:hAnsi="Lato" w:cs="Lato"/>
                <w:color w:val="000000"/>
                <w:lang w:val="en-GB"/>
              </w:rPr>
              <w:t xml:space="preserve"> (Cultural anthropology; Development studies; Sociology; Demography; Geography; Communication sciences; Planning; Environmental Sciences; Industrial design)</w:t>
            </w:r>
          </w:p>
        </w:tc>
      </w:tr>
      <w:tr w:rsidR="00A66204" w:rsidRPr="00A66204" w14:paraId="50EBD7FE" w14:textId="77777777" w:rsidTr="00A958EA">
        <w:tc>
          <w:tcPr>
            <w:tcW w:w="567" w:type="dxa"/>
          </w:tcPr>
          <w:p w14:paraId="71409640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55D113A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Not specific to any of these</w:t>
            </w:r>
          </w:p>
        </w:tc>
      </w:tr>
    </w:tbl>
    <w:p w14:paraId="0F83905C" w14:textId="77777777" w:rsidR="00A66204" w:rsidRPr="00A66204" w:rsidRDefault="00A66204">
      <w:pPr>
        <w:rPr>
          <w:lang w:val="en-GB"/>
        </w:rPr>
      </w:pPr>
      <w:r w:rsidRPr="00A66204">
        <w:rPr>
          <w:lang w:val="en-GB"/>
        </w:rPr>
        <w:br w:type="page"/>
      </w:r>
    </w:p>
    <w:p w14:paraId="28076713" w14:textId="77777777" w:rsidR="00A66204" w:rsidRPr="00A66204" w:rsidRDefault="00A66204" w:rsidP="00A66204">
      <w:pPr>
        <w:pStyle w:val="Heading2"/>
      </w:pPr>
      <w:r w:rsidRPr="00A66204">
        <w:lastRenderedPageBreak/>
        <w:t>2. Project information</w:t>
      </w:r>
    </w:p>
    <w:p w14:paraId="3F0A0F81" w14:textId="77777777" w:rsidR="00A66204" w:rsidRPr="00A66204" w:rsidRDefault="00A66204" w:rsidP="00A66204">
      <w:pPr>
        <w:rPr>
          <w:rFonts w:ascii="Lato" w:eastAsia="Lato" w:hAnsi="Lato" w:cs="Lato"/>
          <w:i/>
          <w:color w:val="000000"/>
          <w:kern w:val="0"/>
          <w:sz w:val="19"/>
          <w:szCs w:val="19"/>
          <w:lang w:val="en-GB" w:eastAsia="en-GB"/>
          <w14:ligatures w14:val="none"/>
        </w:rPr>
      </w:pPr>
    </w:p>
    <w:p w14:paraId="0001AC45" w14:textId="77777777" w:rsidR="00A66204" w:rsidRPr="00A66204" w:rsidRDefault="00A66204" w:rsidP="00A66204">
      <w:pPr>
        <w:pStyle w:val="Heading3"/>
      </w:pPr>
      <w:r w:rsidRPr="00A66204">
        <w:t xml:space="preserve">2.1.a Referring to the TDCC-SSH Roadmap, which challenge(s) (p.5-7) does your project idea primarily address? </w:t>
      </w:r>
    </w:p>
    <w:p w14:paraId="5B3A95D4" w14:textId="7F196E8E" w:rsidR="00A66204" w:rsidRPr="00A66204" w:rsidRDefault="00A66204" w:rsidP="00A66204">
      <w:pPr>
        <w:pStyle w:val="Instructions"/>
      </w:pPr>
      <w:r w:rsidRPr="00A66204">
        <w:t>Your answers should respond to the descriptions in the roadmap, not just the keywords below (</w:t>
      </w:r>
      <w:hyperlink r:id="rId7">
        <w:r w:rsidRPr="00A66204">
          <w:rPr>
            <w:u w:val="single"/>
          </w:rPr>
          <w:t xml:space="preserve">click here for the </w:t>
        </w:r>
        <w:proofErr w:type="gramStart"/>
        <w:r w:rsidRPr="00A66204">
          <w:rPr>
            <w:u w:val="single"/>
          </w:rPr>
          <w:t>Roadmap</w:t>
        </w:r>
        <w:proofErr w:type="gramEnd"/>
      </w:hyperlink>
      <w:r w:rsidR="008E7593">
        <w:t xml:space="preserve"> and </w:t>
      </w:r>
      <w:r w:rsidR="008E7593" w:rsidRPr="008E7593">
        <w:rPr>
          <w:color w:val="000000" w:themeColor="text1"/>
        </w:rPr>
        <w:t xml:space="preserve">the </w:t>
      </w:r>
      <w:hyperlink r:id="rId8" w:history="1">
        <w:r w:rsidR="008E7593" w:rsidRPr="008E7593">
          <w:rPr>
            <w:rStyle w:val="Hyperlink"/>
            <w:color w:val="000000" w:themeColor="text1"/>
          </w:rPr>
          <w:t>2026 addendum</w:t>
        </w:r>
      </w:hyperlink>
      <w:r w:rsidRPr="00A66204">
        <w:t>).</w:t>
      </w:r>
    </w:p>
    <w:p w14:paraId="7192B9C9" w14:textId="77777777" w:rsidR="00A66204" w:rsidRPr="00A66204" w:rsidRDefault="00A66204" w:rsidP="00A66204">
      <w:pPr>
        <w:pStyle w:val="Instructions"/>
      </w:pPr>
      <w:r w:rsidRPr="00A66204">
        <w:t>(Please select at most 3 options)</w:t>
      </w:r>
    </w:p>
    <w:p w14:paraId="24EE3E92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tbl>
      <w:tblPr>
        <w:tblStyle w:val="TableGrid2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181"/>
      </w:tblGrid>
      <w:tr w:rsidR="00A66204" w:rsidRPr="00A66204" w14:paraId="1E75DE1E" w14:textId="77777777" w:rsidTr="00A958EA">
        <w:tc>
          <w:tcPr>
            <w:tcW w:w="567" w:type="dxa"/>
          </w:tcPr>
          <w:p w14:paraId="62E325C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3F2C383A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1: Awareness</w:t>
            </w:r>
          </w:p>
        </w:tc>
      </w:tr>
      <w:tr w:rsidR="00A66204" w:rsidRPr="00A66204" w14:paraId="26B7A52D" w14:textId="77777777" w:rsidTr="00A958EA">
        <w:tc>
          <w:tcPr>
            <w:tcW w:w="567" w:type="dxa"/>
          </w:tcPr>
          <w:p w14:paraId="2AD6DE98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02641D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2: Recognition</w:t>
            </w:r>
          </w:p>
        </w:tc>
      </w:tr>
      <w:tr w:rsidR="00A66204" w:rsidRPr="00A66204" w14:paraId="3790771D" w14:textId="77777777" w:rsidTr="00A958EA">
        <w:tc>
          <w:tcPr>
            <w:tcW w:w="567" w:type="dxa"/>
          </w:tcPr>
          <w:p w14:paraId="6E48764D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CEF68B2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3: Expertise</w:t>
            </w:r>
          </w:p>
        </w:tc>
      </w:tr>
      <w:tr w:rsidR="00A66204" w:rsidRPr="00A66204" w14:paraId="537EC3E9" w14:textId="77777777" w:rsidTr="00A958EA">
        <w:tc>
          <w:tcPr>
            <w:tcW w:w="567" w:type="dxa"/>
          </w:tcPr>
          <w:p w14:paraId="3C367684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06D7DC6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4: Support</w:t>
            </w:r>
          </w:p>
        </w:tc>
      </w:tr>
      <w:tr w:rsidR="00A66204" w:rsidRPr="00A66204" w14:paraId="4C0D9977" w14:textId="77777777" w:rsidTr="00A958EA">
        <w:tc>
          <w:tcPr>
            <w:tcW w:w="567" w:type="dxa"/>
          </w:tcPr>
          <w:p w14:paraId="412E973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336BDD17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5: Sensitive data</w:t>
            </w:r>
          </w:p>
        </w:tc>
      </w:tr>
      <w:tr w:rsidR="00A66204" w:rsidRPr="00A66204" w14:paraId="7B341122" w14:textId="77777777" w:rsidTr="00A958EA">
        <w:tc>
          <w:tcPr>
            <w:tcW w:w="567" w:type="dxa"/>
          </w:tcPr>
          <w:p w14:paraId="40C5497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BA02EE6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6: FAIR data and software</w:t>
            </w:r>
          </w:p>
        </w:tc>
      </w:tr>
      <w:tr w:rsidR="00A66204" w:rsidRPr="00A66204" w14:paraId="53414CB1" w14:textId="77777777" w:rsidTr="00A958EA">
        <w:tc>
          <w:tcPr>
            <w:tcW w:w="567" w:type="dxa"/>
          </w:tcPr>
          <w:p w14:paraId="17822EA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784391E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7: Digitalisation</w:t>
            </w:r>
          </w:p>
        </w:tc>
      </w:tr>
      <w:tr w:rsidR="00A66204" w:rsidRPr="00A66204" w14:paraId="1CF37F77" w14:textId="77777777" w:rsidTr="00A958EA">
        <w:tc>
          <w:tcPr>
            <w:tcW w:w="567" w:type="dxa"/>
          </w:tcPr>
          <w:p w14:paraId="0B281339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B761AEC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8: Data collection</w:t>
            </w:r>
          </w:p>
        </w:tc>
      </w:tr>
      <w:tr w:rsidR="00A66204" w:rsidRPr="00A66204" w14:paraId="2E0B5185" w14:textId="77777777" w:rsidTr="00A958EA">
        <w:tc>
          <w:tcPr>
            <w:tcW w:w="567" w:type="dxa"/>
          </w:tcPr>
          <w:p w14:paraId="446DC6C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426EC1BD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9: Funding</w:t>
            </w:r>
          </w:p>
        </w:tc>
      </w:tr>
      <w:tr w:rsidR="00A66204" w:rsidRPr="00A66204" w14:paraId="033730CD" w14:textId="77777777" w:rsidTr="00A958EA">
        <w:tc>
          <w:tcPr>
            <w:tcW w:w="567" w:type="dxa"/>
          </w:tcPr>
          <w:p w14:paraId="0343175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3FE304AD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Challenge 10: Flexibility and growth</w:t>
            </w:r>
          </w:p>
        </w:tc>
      </w:tr>
    </w:tbl>
    <w:p w14:paraId="7757EBAE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02F96FCC" w14:textId="724187A6" w:rsidR="00A66204" w:rsidRPr="00A66204" w:rsidRDefault="00A66204" w:rsidP="00A66204">
      <w:pPr>
        <w:pStyle w:val="Heading3"/>
      </w:pPr>
      <w:r w:rsidRPr="00A66204">
        <w:t>2.1.b Referring to the TDCC-SSH Roadmap</w:t>
      </w:r>
      <w:r w:rsidR="008E7593">
        <w:t>’s 2026</w:t>
      </w:r>
      <w:r w:rsidR="0015074F">
        <w:t xml:space="preserve"> addendum</w:t>
      </w:r>
      <w:r w:rsidRPr="00A66204">
        <w:t>, which ambition(s)/activity cluster(s) does your project idea address?</w:t>
      </w:r>
    </w:p>
    <w:p w14:paraId="364299A3" w14:textId="77777777" w:rsidR="00A66204" w:rsidRPr="00A66204" w:rsidRDefault="00A66204" w:rsidP="00A66204">
      <w:pPr>
        <w:pStyle w:val="Instructions"/>
      </w:pPr>
      <w:r w:rsidRPr="00A66204">
        <w:t>(Please select all that are relevant, but at least one)</w:t>
      </w:r>
    </w:p>
    <w:p w14:paraId="340CC25B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tbl>
      <w:tblPr>
        <w:tblStyle w:val="TableGrid2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181"/>
      </w:tblGrid>
      <w:tr w:rsidR="00A66204" w:rsidRPr="00A66204" w14:paraId="4113FEC2" w14:textId="77777777" w:rsidTr="00A958EA">
        <w:tc>
          <w:tcPr>
            <w:tcW w:w="567" w:type="dxa"/>
          </w:tcPr>
          <w:p w14:paraId="6888FA1E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69F041AA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FAIRification of data and software</w:t>
            </w:r>
          </w:p>
        </w:tc>
      </w:tr>
      <w:tr w:rsidR="00A66204" w:rsidRPr="00A66204" w14:paraId="18FAACEA" w14:textId="77777777" w:rsidTr="00A958EA">
        <w:tc>
          <w:tcPr>
            <w:tcW w:w="567" w:type="dxa"/>
          </w:tcPr>
          <w:p w14:paraId="372136D0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040975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Raising awareness</w:t>
            </w:r>
          </w:p>
        </w:tc>
      </w:tr>
      <w:tr w:rsidR="00A66204" w:rsidRPr="00A66204" w14:paraId="0410B462" w14:textId="77777777" w:rsidTr="00A958EA">
        <w:tc>
          <w:tcPr>
            <w:tcW w:w="567" w:type="dxa"/>
          </w:tcPr>
          <w:p w14:paraId="63C84B59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5FF73F8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Knowledge enhancement</w:t>
            </w:r>
          </w:p>
        </w:tc>
      </w:tr>
      <w:tr w:rsidR="00A66204" w:rsidRPr="00A66204" w14:paraId="1F4E9D3D" w14:textId="77777777" w:rsidTr="00A958EA">
        <w:tc>
          <w:tcPr>
            <w:tcW w:w="567" w:type="dxa"/>
          </w:tcPr>
          <w:p w14:paraId="0FE4CB6D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575CD46F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Addressing pressing issues</w:t>
            </w:r>
          </w:p>
        </w:tc>
      </w:tr>
      <w:tr w:rsidR="00A66204" w:rsidRPr="00A66204" w14:paraId="611E1B18" w14:textId="77777777" w:rsidTr="00A958EA">
        <w:tc>
          <w:tcPr>
            <w:tcW w:w="567" w:type="dxa"/>
          </w:tcPr>
          <w:p w14:paraId="25F2EAC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7324AD6D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hAnsi="Lato" w:cs="Lato"/>
                <w:bCs/>
                <w:color w:val="000000"/>
                <w:lang w:val="en-GB"/>
              </w:rPr>
              <w:t>Building a network</w:t>
            </w:r>
          </w:p>
        </w:tc>
      </w:tr>
    </w:tbl>
    <w:p w14:paraId="5B024228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00B0DB97" w14:textId="77777777" w:rsidR="00A66204" w:rsidRPr="00A66204" w:rsidRDefault="00A66204" w:rsidP="00A66204">
      <w:pPr>
        <w:pStyle w:val="Heading3"/>
      </w:pPr>
      <w:bookmarkStart w:id="0" w:name="_heading=h.8jxyg2r0jzl" w:colFirst="0" w:colLast="0"/>
      <w:bookmarkEnd w:id="0"/>
      <w:r w:rsidRPr="00A66204">
        <w:t xml:space="preserve">2.2 Relevance to TDCC-SSH and its roadmap </w:t>
      </w:r>
    </w:p>
    <w:p w14:paraId="1BE4E847" w14:textId="77777777" w:rsidR="00A66204" w:rsidRPr="00A66204" w:rsidRDefault="00A66204" w:rsidP="00A66204">
      <w:pPr>
        <w:pStyle w:val="Instructions"/>
      </w:pPr>
      <w:r w:rsidRPr="00A66204">
        <w:t>(max. 400 words)</w:t>
      </w:r>
    </w:p>
    <w:p w14:paraId="37AFBD04" w14:textId="77777777" w:rsidR="00A66204" w:rsidRPr="00A66204" w:rsidRDefault="00A66204" w:rsidP="00A66204">
      <w:pPr>
        <w:rPr>
          <w:rFonts w:ascii="Lato" w:eastAsia="Lato" w:hAnsi="Lato" w:cs="Lato"/>
          <w:i/>
          <w:color w:val="000000"/>
          <w:kern w:val="0"/>
          <w:sz w:val="19"/>
          <w:szCs w:val="19"/>
          <w:lang w:val="en-GB" w:eastAsia="en-GB"/>
          <w14:ligatures w14:val="non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2B7C20FC" w14:textId="77777777" w:rsidTr="00A958EA">
        <w:tc>
          <w:tcPr>
            <w:tcW w:w="9062" w:type="dxa"/>
          </w:tcPr>
          <w:p w14:paraId="6BF323E5" w14:textId="18E53099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>Describe how the application aligns with the ambitions and challenges from the TDCC-SSH roadmap</w:t>
            </w:r>
            <w:r w:rsidR="0015074F">
              <w:rPr>
                <w:rFonts w:ascii="Lato" w:eastAsia="Lato" w:hAnsi="Lato" w:cs="Lato"/>
                <w:i/>
                <w:color w:val="000000"/>
                <w:lang w:val="en-GB"/>
              </w:rPr>
              <w:t xml:space="preserve"> (incl. 2026 addendum)</w:t>
            </w:r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>, specifically the max. 3 chosen challenges above in 2.1.a.</w:t>
            </w:r>
          </w:p>
          <w:p w14:paraId="69B4FDD4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</w:p>
          <w:p w14:paraId="5F7A8E99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 xml:space="preserve">Describe in what way this is a collaborative project that will be of benefit not just for the involved parties, but for </w:t>
            </w:r>
            <w:proofErr w:type="gramStart"/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>all of</w:t>
            </w:r>
            <w:proofErr w:type="gramEnd"/>
            <w:r w:rsidRPr="00A66204">
              <w:rPr>
                <w:rFonts w:ascii="Lato" w:eastAsia="Lato" w:hAnsi="Lato" w:cs="Lato"/>
                <w:i/>
                <w:color w:val="000000"/>
                <w:lang w:val="en-GB"/>
              </w:rPr>
              <w:t xml:space="preserve"> the relevant target audience(s) across the Kingdom of the Netherlands. Also mention if/how the project will build on existing knowledge, initiatives, and/or projects.</w:t>
            </w:r>
          </w:p>
          <w:p w14:paraId="7BBD6296" w14:textId="77777777" w:rsidR="00A66204" w:rsidRPr="00A66204" w:rsidRDefault="00A66204" w:rsidP="00A66204">
            <w:pPr>
              <w:rPr>
                <w:rFonts w:ascii="Lato" w:eastAsia="Lato" w:hAnsi="Lato" w:cs="Lato"/>
                <w:i/>
                <w:strike/>
                <w:color w:val="000000"/>
                <w:lang w:val="en-GB"/>
              </w:rPr>
            </w:pPr>
          </w:p>
        </w:tc>
      </w:tr>
    </w:tbl>
    <w:p w14:paraId="540A2D33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2574EC93" w14:textId="77777777" w:rsidR="00A66204" w:rsidRPr="00A66204" w:rsidRDefault="00A66204" w:rsidP="00A66204">
      <w:pPr>
        <w:pStyle w:val="Heading3"/>
      </w:pPr>
      <w:bookmarkStart w:id="1" w:name="_heading=h.clx6tdjspdoz" w:colFirst="0" w:colLast="0"/>
      <w:bookmarkEnd w:id="1"/>
      <w:r w:rsidRPr="00A66204">
        <w:t>2.3 Project plan outline and budget plan</w:t>
      </w:r>
    </w:p>
    <w:p w14:paraId="11A47E39" w14:textId="77777777" w:rsidR="00A66204" w:rsidRPr="00A66204" w:rsidRDefault="00A66204" w:rsidP="00A66204">
      <w:pPr>
        <w:pStyle w:val="Instructions"/>
      </w:pPr>
      <w:r w:rsidRPr="00A66204">
        <w:t>(max. 750 words)</w:t>
      </w:r>
    </w:p>
    <w:p w14:paraId="6E8B1ABC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7FF30E01" w14:textId="77777777" w:rsidTr="00A958EA">
        <w:tc>
          <w:tcPr>
            <w:tcW w:w="9062" w:type="dxa"/>
          </w:tcPr>
          <w:p w14:paraId="698D89D1" w14:textId="77777777" w:rsidR="00A66204" w:rsidRPr="0015074F" w:rsidRDefault="00A66204" w:rsidP="00A66204">
            <w:pPr>
              <w:rPr>
                <w:rFonts w:ascii="Lato" w:hAnsi="Lato"/>
                <w:i/>
                <w:iCs/>
                <w:lang w:val="en-GB"/>
              </w:rPr>
            </w:pPr>
            <w:r w:rsidRPr="0015074F">
              <w:rPr>
                <w:rFonts w:ascii="Lato" w:hAnsi="Lato"/>
                <w:i/>
                <w:iCs/>
                <w:lang w:val="en-GB"/>
              </w:rPr>
              <w:t xml:space="preserve">Describe your plan. </w:t>
            </w:r>
          </w:p>
          <w:p w14:paraId="75ED09F0" w14:textId="77777777" w:rsidR="00A66204" w:rsidRPr="0015074F" w:rsidRDefault="00A66204" w:rsidP="00A66204">
            <w:pPr>
              <w:rPr>
                <w:rFonts w:ascii="Lato" w:hAnsi="Lato"/>
                <w:i/>
                <w:iCs/>
                <w:lang w:val="en-GB"/>
              </w:rPr>
            </w:pPr>
          </w:p>
          <w:p w14:paraId="21A3356C" w14:textId="77777777" w:rsidR="00A66204" w:rsidRPr="0015074F" w:rsidRDefault="00A66204" w:rsidP="00A66204">
            <w:pPr>
              <w:rPr>
                <w:rFonts w:ascii="Lato" w:hAnsi="Lato"/>
                <w:i/>
                <w:iCs/>
                <w:lang w:val="en-GB"/>
              </w:rPr>
            </w:pPr>
            <w:r w:rsidRPr="0015074F">
              <w:rPr>
                <w:rFonts w:ascii="Lato" w:hAnsi="Lato"/>
                <w:i/>
                <w:iCs/>
                <w:lang w:val="en-GB"/>
              </w:rPr>
              <w:t>- Outline work packages (you can list them in a table) and how they relate.</w:t>
            </w:r>
          </w:p>
          <w:p w14:paraId="0D454608" w14:textId="77777777" w:rsidR="00A66204" w:rsidRPr="0015074F" w:rsidRDefault="00A66204" w:rsidP="00A66204">
            <w:pPr>
              <w:rPr>
                <w:rFonts w:ascii="Lato" w:hAnsi="Lato"/>
                <w:i/>
                <w:iCs/>
                <w:lang w:val="en-GB"/>
              </w:rPr>
            </w:pPr>
            <w:r w:rsidRPr="0015074F">
              <w:rPr>
                <w:rFonts w:ascii="Lato" w:hAnsi="Lato"/>
                <w:i/>
                <w:iCs/>
                <w:lang w:val="en-GB"/>
              </w:rPr>
              <w:t>- Include an (estimated) budget breakdown.</w:t>
            </w:r>
          </w:p>
          <w:p w14:paraId="359C538F" w14:textId="77777777" w:rsidR="00A66204" w:rsidRPr="0015074F" w:rsidRDefault="00A66204" w:rsidP="00A66204">
            <w:pPr>
              <w:rPr>
                <w:rFonts w:ascii="Lato" w:hAnsi="Lato"/>
                <w:i/>
                <w:iCs/>
                <w:color w:val="000000"/>
                <w:lang w:val="en-GB"/>
              </w:rPr>
            </w:pPr>
            <w:r w:rsidRPr="0015074F">
              <w:rPr>
                <w:rFonts w:ascii="Lato" w:hAnsi="Lato"/>
                <w:i/>
                <w:iCs/>
                <w:color w:val="000000"/>
                <w:lang w:val="en-GB"/>
              </w:rPr>
              <w:t xml:space="preserve">- Describe the expected outcomes of the project and their relevance to the SSH research data landscape. </w:t>
            </w:r>
          </w:p>
          <w:p w14:paraId="493E66B2" w14:textId="77777777" w:rsidR="00A66204" w:rsidRPr="0015074F" w:rsidRDefault="00A66204" w:rsidP="00A66204">
            <w:pPr>
              <w:rPr>
                <w:rFonts w:ascii="Lato" w:hAnsi="Lato"/>
                <w:i/>
                <w:iCs/>
                <w:color w:val="000000"/>
                <w:lang w:val="en-GB"/>
              </w:rPr>
            </w:pPr>
            <w:r w:rsidRPr="0015074F">
              <w:rPr>
                <w:rFonts w:ascii="Lato" w:hAnsi="Lato"/>
                <w:i/>
                <w:iCs/>
                <w:color w:val="000000"/>
                <w:lang w:val="en-GB"/>
              </w:rPr>
              <w:t xml:space="preserve">- Be explicit about target audiences and adoption of the project outcomes. </w:t>
            </w:r>
          </w:p>
          <w:p w14:paraId="79F69B05" w14:textId="41EDC623" w:rsidR="00A66204" w:rsidRPr="0015074F" w:rsidRDefault="00A66204" w:rsidP="00A66204">
            <w:pPr>
              <w:rPr>
                <w:rFonts w:ascii="Lato" w:hAnsi="Lato"/>
                <w:i/>
                <w:iCs/>
                <w:color w:val="000000"/>
                <w:lang w:val="en-GB"/>
              </w:rPr>
            </w:pPr>
            <w:r w:rsidRPr="0015074F">
              <w:rPr>
                <w:rFonts w:ascii="Lato" w:hAnsi="Lato"/>
                <w:i/>
                <w:iCs/>
                <w:color w:val="000000"/>
                <w:lang w:val="en-GB"/>
              </w:rPr>
              <w:t>- Mention the project’s long-term relevance and plans beyond completion</w:t>
            </w:r>
            <w:r w:rsidR="0015074F">
              <w:rPr>
                <w:rFonts w:ascii="Lato" w:hAnsi="Lato"/>
                <w:i/>
                <w:iCs/>
                <w:color w:val="000000"/>
                <w:lang w:val="en-GB"/>
              </w:rPr>
              <w:t xml:space="preserve"> (e.g. sustainability)</w:t>
            </w:r>
            <w:r w:rsidRPr="0015074F">
              <w:rPr>
                <w:rFonts w:ascii="Lato" w:hAnsi="Lato"/>
                <w:i/>
                <w:iCs/>
                <w:color w:val="000000"/>
                <w:lang w:val="en-GB"/>
              </w:rPr>
              <w:t>.</w:t>
            </w:r>
          </w:p>
          <w:p w14:paraId="04A5FF4A" w14:textId="77777777" w:rsidR="00A66204" w:rsidRPr="00A66204" w:rsidRDefault="00A66204" w:rsidP="00A66204">
            <w:pPr>
              <w:rPr>
                <w:rFonts w:ascii="Lato" w:hAnsi="Lato"/>
                <w:color w:val="000000"/>
                <w:lang w:val="en-GB"/>
              </w:rPr>
            </w:pPr>
          </w:p>
          <w:p w14:paraId="6F3F5FB8" w14:textId="77777777" w:rsidR="00A66204" w:rsidRPr="00A66204" w:rsidRDefault="00A66204" w:rsidP="00A66204">
            <w:pPr>
              <w:rPr>
                <w:rFonts w:ascii="Lato" w:hAnsi="Lato"/>
                <w:color w:val="000000"/>
                <w:lang w:val="en-GB"/>
              </w:rPr>
            </w:pPr>
          </w:p>
          <w:p w14:paraId="6D480BA1" w14:textId="77777777" w:rsidR="00A66204" w:rsidRPr="00A66204" w:rsidRDefault="00A66204" w:rsidP="00A66204">
            <w:pPr>
              <w:rPr>
                <w:rFonts w:ascii="Lato" w:hAnsi="Lato"/>
                <w:color w:val="000000"/>
                <w:lang w:val="en-GB"/>
              </w:rPr>
            </w:pPr>
          </w:p>
        </w:tc>
      </w:tr>
    </w:tbl>
    <w:p w14:paraId="2A6D3992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3B465D99" w14:textId="77777777" w:rsidR="00A66204" w:rsidRPr="00A66204" w:rsidRDefault="00A66204" w:rsidP="00A66204">
      <w:pPr>
        <w:pStyle w:val="Heading3"/>
      </w:pPr>
      <w:r w:rsidRPr="00A66204">
        <w:lastRenderedPageBreak/>
        <w:t>2.4 Total budget requested (estimate)</w:t>
      </w:r>
    </w:p>
    <w:p w14:paraId="15817BF8" w14:textId="77777777" w:rsidR="00A66204" w:rsidRPr="00A66204" w:rsidRDefault="00A66204" w:rsidP="00A66204">
      <w:pPr>
        <w:pStyle w:val="Instructions"/>
      </w:pPr>
      <w:r w:rsidRPr="00A66204">
        <w:t>The requested total should be realistic in relation to the project design as well as the goals of the project.</w:t>
      </w:r>
    </w:p>
    <w:p w14:paraId="237D9437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0F2BE65C" w14:textId="77777777" w:rsidTr="00A958EA">
        <w:trPr>
          <w:trHeight w:val="283"/>
        </w:trPr>
        <w:tc>
          <w:tcPr>
            <w:tcW w:w="9062" w:type="dxa"/>
          </w:tcPr>
          <w:p w14:paraId="23ABC186" w14:textId="5BF00273" w:rsidR="00A66204" w:rsidRPr="00A66204" w:rsidRDefault="00A66204" w:rsidP="00A66204">
            <w:pPr>
              <w:rPr>
                <w:rFonts w:ascii="Lato" w:hAnsi="Lato"/>
                <w:i/>
                <w:sz w:val="19"/>
                <w:szCs w:val="19"/>
                <w:lang w:val="en-GB"/>
              </w:rPr>
            </w:pPr>
            <w:r w:rsidRPr="00A66204">
              <w:rPr>
                <w:rFonts w:ascii="Lato" w:hAnsi="Lato"/>
                <w:i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2230FF23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4CB89F88" w14:textId="77777777" w:rsidR="00A66204" w:rsidRPr="00A66204" w:rsidRDefault="00A66204" w:rsidP="00A66204">
      <w:pPr>
        <w:pStyle w:val="Heading3"/>
      </w:pPr>
      <w:r w:rsidRPr="00A66204">
        <w:t xml:space="preserve">2.5 Involvement of TDCC domain in drafting application </w:t>
      </w:r>
    </w:p>
    <w:p w14:paraId="61CCF8A0" w14:textId="77777777" w:rsidR="00A66204" w:rsidRPr="00A66204" w:rsidRDefault="00A66204" w:rsidP="00A66204">
      <w:pPr>
        <w:pStyle w:val="Instructions"/>
        <w:spacing w:after="240"/>
      </w:pPr>
      <w:r w:rsidRPr="00A66204">
        <w:t>(max. 200 words)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6204" w:rsidRPr="00A66204" w14:paraId="0311C0D1" w14:textId="77777777" w:rsidTr="00A958EA">
        <w:trPr>
          <w:trHeight w:val="2358"/>
        </w:trPr>
        <w:tc>
          <w:tcPr>
            <w:tcW w:w="9062" w:type="dxa"/>
          </w:tcPr>
          <w:p w14:paraId="0F6AF243" w14:textId="77777777" w:rsidR="00A66204" w:rsidRPr="00A66204" w:rsidRDefault="00A66204" w:rsidP="00A66204">
            <w:pPr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</w:pPr>
            <w:r w:rsidRPr="00A66204"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  <w:t xml:space="preserve">Describe the extent to which a transparent, community-driven process was followed to arrive at the project proposed in this project plan, in consultation with the TDCC domain, and to build support for it. Consider: </w:t>
            </w:r>
          </w:p>
          <w:p w14:paraId="14DCA98B" w14:textId="77777777" w:rsidR="00A66204" w:rsidRPr="00A66204" w:rsidRDefault="00A66204" w:rsidP="00A66204">
            <w:pPr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</w:pPr>
          </w:p>
          <w:p w14:paraId="7060EB9F" w14:textId="77777777" w:rsidR="00A66204" w:rsidRPr="00A66204" w:rsidRDefault="00A66204" w:rsidP="00A66204">
            <w:pPr>
              <w:rPr>
                <w:rFonts w:ascii="Lato" w:hAnsi="Lato"/>
                <w:i/>
                <w:color w:val="000000"/>
                <w:sz w:val="19"/>
                <w:szCs w:val="19"/>
                <w:lang w:val="en-GB"/>
              </w:rPr>
            </w:pPr>
            <w:r w:rsidRPr="00A66204">
              <w:rPr>
                <w:rFonts w:ascii="Lato" w:hAnsi="Lato"/>
                <w:i/>
                <w:color w:val="000000"/>
                <w:sz w:val="19"/>
                <w:szCs w:val="19"/>
                <w:lang w:val="en-GB"/>
              </w:rPr>
              <w:t>- Efforts to reach people outside of your network</w:t>
            </w:r>
          </w:p>
          <w:p w14:paraId="513C2075" w14:textId="77777777" w:rsidR="00A66204" w:rsidRPr="00A66204" w:rsidRDefault="00A66204" w:rsidP="00A66204">
            <w:pPr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</w:pPr>
            <w:r w:rsidRPr="00A66204">
              <w:rPr>
                <w:rFonts w:ascii="Lato" w:hAnsi="Lato"/>
                <w:i/>
                <w:color w:val="000000"/>
                <w:sz w:val="19"/>
                <w:szCs w:val="19"/>
                <w:lang w:val="en-GB"/>
              </w:rPr>
              <w:t xml:space="preserve">- </w:t>
            </w:r>
            <w:r w:rsidRPr="00A66204"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  <w:t>Involvement of the relevant stakeholders from the SSH research data landscape, such as those mentioned in the roadmaps.</w:t>
            </w:r>
          </w:p>
          <w:p w14:paraId="11A60663" w14:textId="77777777" w:rsidR="00A66204" w:rsidRDefault="00A66204" w:rsidP="00A66204">
            <w:pPr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</w:pPr>
            <w:r w:rsidRPr="00A66204">
              <w:rPr>
                <w:rFonts w:ascii="Lato" w:hAnsi="Lato"/>
                <w:i/>
                <w:color w:val="000000"/>
                <w:sz w:val="19"/>
                <w:szCs w:val="19"/>
                <w:lang w:val="en-GB"/>
              </w:rPr>
              <w:t xml:space="preserve">- </w:t>
            </w:r>
            <w:r w:rsidRPr="00A66204">
              <w:rPr>
                <w:rFonts w:ascii="Lato" w:eastAsia="Lato" w:hAnsi="Lato"/>
                <w:i/>
                <w:color w:val="000000"/>
                <w:sz w:val="19"/>
                <w:szCs w:val="19"/>
                <w:lang w:val="en-GB"/>
              </w:rPr>
              <w:t>Public, widely advertised meeting(s) or online announcements where enough relevant parties are represented and invited to take part.</w:t>
            </w:r>
          </w:p>
          <w:p w14:paraId="0AB5FF59" w14:textId="1D1B52AD" w:rsidR="00676680" w:rsidRPr="00A66204" w:rsidRDefault="00676680" w:rsidP="00A66204">
            <w:pPr>
              <w:rPr>
                <w:rFonts w:ascii="Lato" w:eastAsia="Lato" w:hAnsi="Lato" w:cs="Lato"/>
                <w:i/>
                <w:iCs/>
                <w:color w:val="000000"/>
                <w:sz w:val="17"/>
                <w:szCs w:val="17"/>
                <w:lang w:val="en-GB"/>
              </w:rPr>
            </w:pPr>
            <w:r>
              <w:rPr>
                <w:rFonts w:ascii="Lato" w:eastAsia="Lato" w:hAnsi="Lato"/>
                <w:i/>
                <w:iCs/>
                <w:color w:val="000000"/>
                <w:sz w:val="19"/>
                <w:szCs w:val="19"/>
                <w:lang w:val="en-GB"/>
              </w:rPr>
              <w:t>- If you combined your idea with other expressions of interest, mention this explicitly.</w:t>
            </w:r>
          </w:p>
        </w:tc>
      </w:tr>
    </w:tbl>
    <w:p w14:paraId="5B1ED057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482B7F36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47BC10C9" w14:textId="77777777" w:rsidR="00A66204" w:rsidRPr="00A66204" w:rsidRDefault="00A66204" w:rsidP="00A66204">
      <w:pPr>
        <w:pStyle w:val="Heading2"/>
      </w:pPr>
      <w:r w:rsidRPr="00A66204">
        <w:t>3. Declarations and signature</w:t>
      </w:r>
    </w:p>
    <w:p w14:paraId="14DCC484" w14:textId="77777777" w:rsidR="00A66204" w:rsidRPr="00A66204" w:rsidRDefault="00A66204" w:rsidP="00A66204">
      <w:pPr>
        <w:rPr>
          <w:rFonts w:ascii="Lato" w:eastAsia="Calibri" w:hAnsi="Lato" w:cs="Times New Roman"/>
          <w:i/>
          <w:kern w:val="0"/>
          <w:sz w:val="17"/>
          <w:szCs w:val="17"/>
          <w:lang w:val="en-GB" w:eastAsia="en-GB"/>
          <w14:ligatures w14:val="none"/>
        </w:rPr>
      </w:pPr>
    </w:p>
    <w:p w14:paraId="746BB917" w14:textId="77777777" w:rsidR="00A66204" w:rsidRPr="00A66204" w:rsidRDefault="00A66204" w:rsidP="00A66204">
      <w:pPr>
        <w:pStyle w:val="Heading3"/>
      </w:pPr>
      <w:r w:rsidRPr="00A66204">
        <w:t>Co-financing requirement</w:t>
      </w:r>
    </w:p>
    <w:p w14:paraId="63A8AFF3" w14:textId="0EE1118B" w:rsidR="00A66204" w:rsidRPr="00A66204" w:rsidRDefault="00A66204" w:rsidP="00A66204">
      <w:pPr>
        <w:pStyle w:val="Instructions"/>
      </w:pPr>
      <w:r w:rsidRPr="00A66204">
        <w:t>For this funding call, the NWO requires a minimum of</w:t>
      </w:r>
      <w:r w:rsidR="00676680">
        <w:t xml:space="preserve"> </w:t>
      </w:r>
      <w:r w:rsidRPr="00A66204">
        <w:t xml:space="preserve">25% and a maximum of 49% co-financing for the </w:t>
      </w:r>
      <w:r w:rsidR="0015074F" w:rsidRPr="00A66204">
        <w:t>project (</w:t>
      </w:r>
      <w:r w:rsidRPr="00A66204">
        <w:t>on top of the requested budget). Do you confirm that your project consortium will be able to arrange this?</w:t>
      </w:r>
    </w:p>
    <w:p w14:paraId="5972DC36" w14:textId="77777777" w:rsidR="00A66204" w:rsidRPr="00A66204" w:rsidRDefault="00A66204" w:rsidP="00A66204">
      <w:pPr>
        <w:rPr>
          <w:rFonts w:ascii="Lato" w:eastAsia="Lato" w:hAnsi="Lato" w:cs="Lato"/>
          <w:color w:val="000000"/>
          <w:kern w:val="0"/>
          <w:sz w:val="19"/>
          <w:szCs w:val="19"/>
          <w:lang w:val="en-GB" w:eastAsia="en-GB"/>
          <w14:ligatures w14:val="none"/>
        </w:rPr>
      </w:pPr>
    </w:p>
    <w:tbl>
      <w:tblPr>
        <w:tblStyle w:val="TableGrid2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181"/>
      </w:tblGrid>
      <w:tr w:rsidR="00A66204" w:rsidRPr="00A66204" w14:paraId="637A2CF9" w14:textId="77777777" w:rsidTr="00A958EA">
        <w:tc>
          <w:tcPr>
            <w:tcW w:w="567" w:type="dxa"/>
          </w:tcPr>
          <w:p w14:paraId="2676E2C7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39E6B9FF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Yes</w:t>
            </w:r>
          </w:p>
        </w:tc>
      </w:tr>
      <w:tr w:rsidR="00A66204" w:rsidRPr="00A66204" w14:paraId="12EB74AE" w14:textId="77777777" w:rsidTr="00A958EA">
        <w:trPr>
          <w:trHeight w:val="70"/>
        </w:trPr>
        <w:tc>
          <w:tcPr>
            <w:tcW w:w="567" w:type="dxa"/>
          </w:tcPr>
          <w:p w14:paraId="611C3548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216" w:type="dxa"/>
          </w:tcPr>
          <w:p w14:paraId="1234E96B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No</w:t>
            </w:r>
          </w:p>
        </w:tc>
      </w:tr>
    </w:tbl>
    <w:p w14:paraId="6DE803A3" w14:textId="77777777" w:rsidR="00A66204" w:rsidRPr="00A66204" w:rsidRDefault="00A66204" w:rsidP="00A66204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000000"/>
          <w:kern w:val="0"/>
          <w:sz w:val="17"/>
          <w:szCs w:val="17"/>
          <w:lang w:val="en-GB" w:eastAsia="en-GB"/>
          <w14:ligatures w14:val="none"/>
        </w:rPr>
      </w:pPr>
    </w:p>
    <w:p w14:paraId="78E0688A" w14:textId="77777777" w:rsidR="00A66204" w:rsidRPr="00A66204" w:rsidRDefault="00A66204" w:rsidP="00A66204">
      <w:pPr>
        <w:pStyle w:val="Heading3"/>
      </w:pPr>
      <w:r w:rsidRPr="00A66204">
        <w:t>By uploading this form to the ConfTool platform, I declare that:</w:t>
      </w:r>
    </w:p>
    <w:p w14:paraId="54177EBA" w14:textId="77777777" w:rsidR="00A66204" w:rsidRPr="00A66204" w:rsidRDefault="00A66204" w:rsidP="00A66204">
      <w:pPr>
        <w:rPr>
          <w:rFonts w:ascii="Calibri" w:eastAsia="Calibri" w:hAnsi="Calibri" w:cs="Calibri"/>
          <w:kern w:val="0"/>
          <w:sz w:val="19"/>
          <w:szCs w:val="19"/>
          <w:lang w:val="en-GB" w:eastAsia="en-GB"/>
          <w14:ligatures w14:val="none"/>
        </w:rPr>
      </w:pPr>
    </w:p>
    <w:tbl>
      <w:tblPr>
        <w:tblStyle w:val="TableGrid2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695"/>
        <w:gridCol w:w="6485"/>
      </w:tblGrid>
      <w:tr w:rsidR="00A66204" w:rsidRPr="00A66204" w14:paraId="3FA13BE1" w14:textId="77777777" w:rsidTr="0015074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658482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92805" w14:textId="01A9F1F4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Cs/>
                <w:color w:val="000000"/>
                <w:lang w:val="en-GB"/>
              </w:rPr>
              <w:t>I have completed this form truthfully;</w:t>
            </w:r>
          </w:p>
        </w:tc>
      </w:tr>
      <w:tr w:rsidR="00A66204" w:rsidRPr="00A66204" w14:paraId="166BCADA" w14:textId="77777777" w:rsidTr="0015074F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830E7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DC783" w14:textId="3EB55B4C" w:rsidR="00A66204" w:rsidRPr="00676680" w:rsidRDefault="00A66204" w:rsidP="00A66204">
            <w:pPr>
              <w:spacing w:line="276" w:lineRule="auto"/>
              <w:rPr>
                <w:rFonts w:ascii="Lato" w:eastAsia="Lato" w:hAnsi="Lato" w:cs="Lato"/>
                <w:bCs/>
                <w:color w:val="000000" w:themeColor="text1"/>
                <w:lang w:val="en-GB"/>
              </w:rPr>
            </w:pPr>
            <w:r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 xml:space="preserve">My organisation is eligible under the </w:t>
            </w:r>
            <w:hyperlink r:id="rId9" w:history="1">
              <w:r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NWO TD</w:t>
              </w:r>
              <w:r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C</w:t>
              </w:r>
              <w:r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 xml:space="preserve">C </w:t>
              </w:r>
              <w:r w:rsidR="0015074F"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Call 2026</w:t>
              </w:r>
            </w:hyperlink>
            <w:r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>;</w:t>
            </w:r>
          </w:p>
        </w:tc>
      </w:tr>
      <w:tr w:rsidR="00A66204" w:rsidRPr="00A66204" w14:paraId="708E87B6" w14:textId="77777777" w:rsidTr="0015074F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51D401" w14:textId="77777777" w:rsidR="00A66204" w:rsidRPr="00A66204" w:rsidRDefault="00A66204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EF6CB" w14:textId="77777777" w:rsidR="00A66204" w:rsidRPr="00676680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 w:themeColor="text1"/>
                <w:lang w:val="en-GB"/>
              </w:rPr>
            </w:pPr>
            <w:r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 xml:space="preserve">I meet the nationally and internationally accepted standards for scientific conduct as stated in the </w:t>
            </w:r>
            <w:hyperlink r:id="rId10">
              <w:r w:rsidRPr="00676680">
                <w:rPr>
                  <w:rFonts w:ascii="Lato" w:eastAsia="Lato" w:hAnsi="Lato" w:cs="Lato"/>
                  <w:bCs/>
                  <w:color w:val="000000" w:themeColor="text1"/>
                  <w:u w:val="single"/>
                  <w:lang w:val="en-GB"/>
                </w:rPr>
                <w:t>Netherlands Code of Conduct for Research Integrity 2</w:t>
              </w:r>
              <w:r w:rsidRPr="00676680">
                <w:rPr>
                  <w:rFonts w:ascii="Lato" w:eastAsia="Lato" w:hAnsi="Lato" w:cs="Lato"/>
                  <w:bCs/>
                  <w:color w:val="000000" w:themeColor="text1"/>
                  <w:u w:val="single"/>
                  <w:lang w:val="en-GB"/>
                </w:rPr>
                <w:t>0</w:t>
              </w:r>
              <w:r w:rsidRPr="00676680">
                <w:rPr>
                  <w:rFonts w:ascii="Lato" w:eastAsia="Lato" w:hAnsi="Lato" w:cs="Lato"/>
                  <w:bCs/>
                  <w:color w:val="000000" w:themeColor="text1"/>
                  <w:u w:val="single"/>
                  <w:lang w:val="en-GB"/>
                </w:rPr>
                <w:t>18</w:t>
              </w:r>
            </w:hyperlink>
            <w:r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>;</w:t>
            </w:r>
          </w:p>
        </w:tc>
      </w:tr>
      <w:tr w:rsidR="0015074F" w:rsidRPr="00A66204" w14:paraId="3BACFC24" w14:textId="77777777" w:rsidTr="0015074F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0E91F8" w14:textId="46127E06" w:rsidR="0015074F" w:rsidRPr="00A66204" w:rsidRDefault="0015074F" w:rsidP="00A66204">
            <w:pPr>
              <w:spacing w:line="276" w:lineRule="auto"/>
              <w:rPr>
                <w:rFonts w:ascii="Lato" w:eastAsia="Lato" w:hAnsi="Lato" w:cs="Lato"/>
                <w:b/>
                <w:color w:val="000000"/>
                <w:lang w:val="en-GB"/>
              </w:rPr>
            </w:pPr>
            <w:r>
              <w:rPr>
                <w:rFonts w:ascii="Lato" w:eastAsia="Lato" w:hAnsi="Lato" w:cs="Lato"/>
                <w:b/>
                <w:color w:val="000000"/>
                <w:lang w:val="en-GB"/>
              </w:rPr>
              <w:t>[   ]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298CE" w14:textId="3A5AB489" w:rsidR="0015074F" w:rsidRPr="00676680" w:rsidRDefault="0015074F" w:rsidP="00A66204">
            <w:pPr>
              <w:spacing w:line="276" w:lineRule="auto"/>
              <w:rPr>
                <w:rFonts w:ascii="Lato" w:eastAsia="Lato" w:hAnsi="Lato" w:cs="Lato"/>
                <w:bCs/>
                <w:color w:val="000000" w:themeColor="text1"/>
                <w:lang w:val="en-GB"/>
              </w:rPr>
            </w:pPr>
            <w:r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 xml:space="preserve">I comply with the </w:t>
            </w:r>
            <w:hyperlink r:id="rId11" w:history="1">
              <w:r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 xml:space="preserve">NWO </w:t>
              </w:r>
              <w:r w:rsidR="00984FF6"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policy on the use of generative AI</w:t>
              </w:r>
            </w:hyperlink>
            <w:r w:rsidR="00984FF6"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 xml:space="preserve"> and its </w:t>
            </w:r>
            <w:hyperlink r:id="rId12" w:history="1">
              <w:r w:rsidR="00984FF6"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2026</w:t>
              </w:r>
              <w:r w:rsidR="00984FF6"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 xml:space="preserve"> </w:t>
              </w:r>
              <w:r w:rsidR="00984FF6" w:rsidRPr="00676680">
                <w:rPr>
                  <w:rStyle w:val="Hyperlink"/>
                  <w:rFonts w:ascii="Lato" w:eastAsia="Lato" w:hAnsi="Lato" w:cs="Lato"/>
                  <w:bCs/>
                  <w:color w:val="000000" w:themeColor="text1"/>
                  <w:lang w:val="en-GB"/>
                </w:rPr>
                <w:t>update</w:t>
              </w:r>
            </w:hyperlink>
            <w:r w:rsidR="00984FF6" w:rsidRPr="00676680">
              <w:rPr>
                <w:rFonts w:ascii="Lato" w:eastAsia="Lato" w:hAnsi="Lato" w:cs="Lato"/>
                <w:bCs/>
                <w:color w:val="000000" w:themeColor="text1"/>
                <w:lang w:val="en-GB"/>
              </w:rPr>
              <w:t>.</w:t>
            </w:r>
          </w:p>
        </w:tc>
      </w:tr>
      <w:tr w:rsidR="00A66204" w:rsidRPr="00A66204" w14:paraId="0A81121B" w14:textId="77777777" w:rsidTr="0015074F">
        <w:trPr>
          <w:trHeight w:val="70"/>
        </w:trPr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3346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DC52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</w:p>
        </w:tc>
      </w:tr>
      <w:tr w:rsidR="00A66204" w:rsidRPr="00A66204" w14:paraId="3971A870" w14:textId="77777777" w:rsidTr="0015074F">
        <w:trPr>
          <w:trHeight w:val="283"/>
        </w:trPr>
        <w:tc>
          <w:tcPr>
            <w:tcW w:w="2262" w:type="dxa"/>
            <w:gridSpan w:val="2"/>
            <w:tcBorders>
              <w:top w:val="single" w:sz="4" w:space="0" w:color="auto"/>
            </w:tcBorders>
          </w:tcPr>
          <w:p w14:paraId="14A040E5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eastAsia="Lato" w:hAnsi="Lato" w:cs="Lato"/>
                <w:color w:val="000000"/>
                <w:lang w:val="en-GB"/>
              </w:rPr>
              <w:t>Initial(s) and surname(s):</w:t>
            </w:r>
          </w:p>
        </w:tc>
        <w:tc>
          <w:tcPr>
            <w:tcW w:w="6485" w:type="dxa"/>
            <w:tcBorders>
              <w:top w:val="single" w:sz="4" w:space="0" w:color="auto"/>
            </w:tcBorders>
          </w:tcPr>
          <w:p w14:paraId="62E655AD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</w:p>
        </w:tc>
      </w:tr>
      <w:tr w:rsidR="00A66204" w:rsidRPr="00A66204" w14:paraId="57722410" w14:textId="77777777" w:rsidTr="0015074F">
        <w:trPr>
          <w:trHeight w:val="283"/>
        </w:trPr>
        <w:tc>
          <w:tcPr>
            <w:tcW w:w="2262" w:type="dxa"/>
            <w:gridSpan w:val="2"/>
          </w:tcPr>
          <w:p w14:paraId="58579B51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hAnsi="Lato" w:cs="Lato"/>
                <w:bCs/>
                <w:color w:val="000000"/>
                <w:lang w:val="en-GB"/>
              </w:rPr>
              <w:t>Place:</w:t>
            </w:r>
          </w:p>
        </w:tc>
        <w:tc>
          <w:tcPr>
            <w:tcW w:w="6485" w:type="dxa"/>
          </w:tcPr>
          <w:p w14:paraId="33EE48F8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</w:p>
        </w:tc>
      </w:tr>
      <w:tr w:rsidR="00A66204" w:rsidRPr="00A66204" w14:paraId="4D6AE9FA" w14:textId="77777777" w:rsidTr="0015074F">
        <w:trPr>
          <w:trHeight w:val="283"/>
        </w:trPr>
        <w:tc>
          <w:tcPr>
            <w:tcW w:w="2262" w:type="dxa"/>
            <w:gridSpan w:val="2"/>
          </w:tcPr>
          <w:p w14:paraId="50DE6F13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  <w:r w:rsidRPr="00A66204">
              <w:rPr>
                <w:rFonts w:ascii="Lato" w:hAnsi="Lato" w:cs="Lato"/>
                <w:bCs/>
                <w:color w:val="000000"/>
                <w:lang w:val="en-GB"/>
              </w:rPr>
              <w:t>Date:</w:t>
            </w:r>
          </w:p>
        </w:tc>
        <w:tc>
          <w:tcPr>
            <w:tcW w:w="6485" w:type="dxa"/>
          </w:tcPr>
          <w:p w14:paraId="00581003" w14:textId="77777777" w:rsidR="00A66204" w:rsidRPr="00A66204" w:rsidRDefault="00A66204" w:rsidP="00A66204">
            <w:pPr>
              <w:spacing w:line="276" w:lineRule="auto"/>
              <w:rPr>
                <w:rFonts w:ascii="Lato" w:hAnsi="Lato" w:cs="Lato"/>
                <w:bCs/>
                <w:color w:val="000000"/>
                <w:lang w:val="en-GB"/>
              </w:rPr>
            </w:pPr>
          </w:p>
        </w:tc>
      </w:tr>
    </w:tbl>
    <w:p w14:paraId="7D31F6F4" w14:textId="77777777" w:rsidR="00A66204" w:rsidRPr="00A66204" w:rsidRDefault="00A66204">
      <w:pPr>
        <w:rPr>
          <w:rFonts w:ascii="Lato" w:hAnsi="Lato"/>
          <w:lang w:val="en-GB"/>
        </w:rPr>
      </w:pPr>
    </w:p>
    <w:sectPr w:rsidR="00A66204" w:rsidRPr="00A6620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B173" w14:textId="77777777" w:rsidR="004323F3" w:rsidRDefault="004323F3" w:rsidP="009402ED">
      <w:r>
        <w:separator/>
      </w:r>
    </w:p>
  </w:endnote>
  <w:endnote w:type="continuationSeparator" w:id="0">
    <w:p w14:paraId="4BDDE02B" w14:textId="77777777" w:rsidR="004323F3" w:rsidRDefault="004323F3" w:rsidP="009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1FCD" w14:textId="7DB6D5BE" w:rsidR="009402ED" w:rsidRPr="009402ED" w:rsidRDefault="009402ED" w:rsidP="009402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Lato" w:eastAsia="Calibri" w:hAnsi="Lato" w:cs="Calibri"/>
        <w:color w:val="BFBFBF"/>
        <w:kern w:val="0"/>
        <w:sz w:val="11"/>
        <w:szCs w:val="11"/>
        <w:lang w:val="en-GB" w:eastAsia="en-GB"/>
        <w14:ligatures w14:val="none"/>
      </w:rPr>
    </w:pP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fldChar w:fldCharType="begin"/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instrText>PAGE</w:instrText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fldChar w:fldCharType="separate"/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t>1</w:t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fldChar w:fldCharType="end"/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tab/>
    </w:r>
    <w:r w:rsidRPr="009402ED">
      <w:rPr>
        <w:rFonts w:ascii="Lato" w:eastAsia="Calibri" w:hAnsi="Lato" w:cs="Calibri"/>
        <w:color w:val="000000"/>
        <w:kern w:val="0"/>
        <w:sz w:val="19"/>
        <w:szCs w:val="19"/>
        <w:lang w:val="en-GB" w:eastAsia="en-GB"/>
        <w14:ligatures w14:val="none"/>
      </w:rPr>
      <w:tab/>
    </w:r>
    <w:r w:rsidRPr="009402ED">
      <w:rPr>
        <w:rFonts w:ascii="Lato" w:eastAsia="Calibri" w:hAnsi="Lato" w:cs="Calibri"/>
        <w:color w:val="BFBFBF"/>
        <w:kern w:val="0"/>
        <w:sz w:val="11"/>
        <w:szCs w:val="11"/>
        <w:lang w:val="en-GB" w:eastAsia="en-GB"/>
        <w14:ligatures w14:val="none"/>
      </w:rPr>
      <w:t>Template v.1.</w:t>
    </w:r>
    <w:r w:rsidR="0015074F">
      <w:rPr>
        <w:rFonts w:ascii="Lato" w:eastAsia="Calibri" w:hAnsi="Lato" w:cs="Calibri"/>
        <w:color w:val="BFBFBF"/>
        <w:kern w:val="0"/>
        <w:sz w:val="11"/>
        <w:szCs w:val="11"/>
        <w:lang w:val="en-GB" w:eastAsia="en-GB"/>
        <w14:ligatures w14:val="none"/>
      </w:rPr>
      <w:t>1</w:t>
    </w:r>
    <w:r w:rsidRPr="009402ED">
      <w:rPr>
        <w:rFonts w:ascii="Lato" w:eastAsia="Calibri" w:hAnsi="Lato" w:cs="Calibri"/>
        <w:color w:val="BFBFBF"/>
        <w:kern w:val="0"/>
        <w:sz w:val="11"/>
        <w:szCs w:val="11"/>
        <w:lang w:val="en-GB" w:eastAsia="en-GB"/>
        <w14:ligatures w14:val="none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B62D" w14:textId="77777777" w:rsidR="004323F3" w:rsidRDefault="004323F3" w:rsidP="009402ED">
      <w:r>
        <w:separator/>
      </w:r>
    </w:p>
  </w:footnote>
  <w:footnote w:type="continuationSeparator" w:id="0">
    <w:p w14:paraId="02F6F280" w14:textId="77777777" w:rsidR="004323F3" w:rsidRDefault="004323F3" w:rsidP="0094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CD34" w14:textId="3BB509FD" w:rsidR="009402ED" w:rsidRPr="00A66204" w:rsidRDefault="009402ED" w:rsidP="009402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Lato" w:hAnsi="Lato"/>
        <w:bCs/>
        <w:color w:val="808080"/>
        <w:sz w:val="18"/>
        <w:szCs w:val="18"/>
      </w:rPr>
    </w:pPr>
    <w:r w:rsidRPr="00A66204">
      <w:rPr>
        <w:rFonts w:ascii="Lato" w:hAnsi="Lato"/>
        <w:bCs/>
        <w:color w:val="808080"/>
        <w:sz w:val="18"/>
        <w:szCs w:val="18"/>
      </w:rPr>
      <w:t>Project Plan form – Thematic DCC Social Sciences &amp; Humanities Call 202</w:t>
    </w:r>
    <w:r w:rsidR="007E7951">
      <w:rPr>
        <w:rFonts w:ascii="Lato" w:hAnsi="Lato"/>
        <w:bCs/>
        <w:color w:val="808080"/>
        <w:sz w:val="18"/>
        <w:szCs w:val="18"/>
      </w:rPr>
      <w:t>6</w:t>
    </w:r>
  </w:p>
  <w:p w14:paraId="48BF0C6C" w14:textId="4480C8FE" w:rsidR="009402ED" w:rsidRPr="00A66204" w:rsidRDefault="009402ED" w:rsidP="009402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Lato" w:hAnsi="Lato"/>
        <w:bCs/>
        <w:color w:val="808080"/>
        <w:sz w:val="18"/>
        <w:szCs w:val="18"/>
      </w:rPr>
    </w:pPr>
    <w:r w:rsidRPr="00A66204">
      <w:rPr>
        <w:rFonts w:ascii="Lato" w:hAnsi="Lato"/>
        <w:bCs/>
        <w:color w:val="808080"/>
        <w:sz w:val="18"/>
        <w:szCs w:val="18"/>
      </w:rPr>
      <w:t>Internal project code: C202</w:t>
    </w:r>
    <w:r w:rsidR="007E7951">
      <w:rPr>
        <w:rFonts w:ascii="Lato" w:hAnsi="Lato"/>
        <w:bCs/>
        <w:color w:val="808080"/>
        <w:sz w:val="18"/>
        <w:szCs w:val="18"/>
      </w:rPr>
      <w:t>6</w:t>
    </w:r>
    <w:r w:rsidRPr="00A66204">
      <w:rPr>
        <w:rFonts w:ascii="Lato" w:hAnsi="Lato"/>
        <w:bCs/>
        <w:color w:val="808080"/>
        <w:sz w:val="18"/>
        <w:szCs w:val="18"/>
      </w:rPr>
      <w:t>-0</w:t>
    </w:r>
    <w:r w:rsidRPr="00A66204">
      <w:rPr>
        <w:rFonts w:ascii="Lato" w:hAnsi="Lato"/>
        <w:bCs/>
        <w:color w:val="808080"/>
        <w:sz w:val="18"/>
        <w:szCs w:val="18"/>
        <w:highlight w:val="yellow"/>
      </w:rPr>
      <w:t>XX</w:t>
    </w:r>
  </w:p>
  <w:p w14:paraId="7F508B3F" w14:textId="77777777" w:rsidR="009402ED" w:rsidRDefault="00940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02C50"/>
    <w:multiLevelType w:val="multilevel"/>
    <w:tmpl w:val="7F5C5D6C"/>
    <w:lvl w:ilvl="0">
      <w:start w:val="1"/>
      <w:numFmt w:val="bullet"/>
      <w:pStyle w:val="Opsommen"/>
      <w:lvlText w:val="-"/>
      <w:lvlJc w:val="left"/>
      <w:pPr>
        <w:ind w:left="720" w:hanging="360"/>
      </w:pPr>
      <w:rPr>
        <w:rFonts w:ascii="Verdana" w:eastAsia="Verdana" w:hAnsi="Verdana" w:cs="Verdan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57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ED"/>
    <w:rsid w:val="0015074F"/>
    <w:rsid w:val="004323F3"/>
    <w:rsid w:val="004B1129"/>
    <w:rsid w:val="00562EC5"/>
    <w:rsid w:val="00676680"/>
    <w:rsid w:val="007E7951"/>
    <w:rsid w:val="008E7593"/>
    <w:rsid w:val="009402ED"/>
    <w:rsid w:val="00984FF6"/>
    <w:rsid w:val="00A315C9"/>
    <w:rsid w:val="00A66204"/>
    <w:rsid w:val="00AB32F2"/>
    <w:rsid w:val="00AE7FB9"/>
    <w:rsid w:val="00E545BA"/>
    <w:rsid w:val="00E617AA"/>
    <w:rsid w:val="00E61CD2"/>
    <w:rsid w:val="00E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386734"/>
  <w15:chartTrackingRefBased/>
  <w15:docId w15:val="{F1FA5D7F-1E1F-5E47-ACFC-5D9CE0AF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04"/>
    <w:pPr>
      <w:keepNext/>
      <w:keepLines/>
      <w:outlineLvl w:val="0"/>
    </w:pPr>
    <w:rPr>
      <w:rFonts w:ascii="Lato" w:eastAsia="Lato" w:hAnsi="Lato" w:cs="Lato"/>
      <w:color w:val="000000"/>
      <w:kern w:val="0"/>
      <w:sz w:val="44"/>
      <w:szCs w:val="44"/>
      <w:lang w:val="en-GB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04"/>
    <w:pPr>
      <w:keepNext/>
      <w:keepLines/>
      <w:spacing w:before="40"/>
      <w:outlineLvl w:val="1"/>
    </w:pPr>
    <w:rPr>
      <w:rFonts w:ascii="Lato" w:eastAsia="Lato Light" w:hAnsi="Lato" w:cs="Lato Light"/>
      <w:color w:val="183D76"/>
      <w:kern w:val="0"/>
      <w:sz w:val="36"/>
      <w:szCs w:val="21"/>
      <w:lang w:val="en-GB"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204"/>
    <w:pPr>
      <w:keepNext/>
      <w:keepLines/>
      <w:spacing w:before="40"/>
      <w:outlineLvl w:val="2"/>
    </w:pPr>
    <w:rPr>
      <w:rFonts w:ascii="Lato" w:eastAsia="Lato" w:hAnsi="Lato" w:cs="Lato"/>
      <w:b/>
      <w:bCs/>
      <w:color w:val="000000"/>
      <w:kern w:val="0"/>
      <w:sz w:val="21"/>
      <w:szCs w:val="21"/>
      <w:lang w:val="en-GB"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04"/>
    <w:rPr>
      <w:rFonts w:ascii="Lato" w:eastAsia="Lato" w:hAnsi="Lato" w:cs="Lato"/>
      <w:color w:val="000000"/>
      <w:kern w:val="0"/>
      <w:sz w:val="44"/>
      <w:szCs w:val="44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66204"/>
    <w:rPr>
      <w:rFonts w:ascii="Lato" w:eastAsia="Lato Light" w:hAnsi="Lato" w:cs="Lato Light"/>
      <w:color w:val="183D76"/>
      <w:kern w:val="0"/>
      <w:sz w:val="36"/>
      <w:szCs w:val="21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6204"/>
    <w:rPr>
      <w:rFonts w:ascii="Lato" w:eastAsia="Lato" w:hAnsi="Lato" w:cs="Lato"/>
      <w:b/>
      <w:bCs/>
      <w:color w:val="000000"/>
      <w:kern w:val="0"/>
      <w:sz w:val="21"/>
      <w:szCs w:val="21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2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2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2ED"/>
  </w:style>
  <w:style w:type="paragraph" w:styleId="Footer">
    <w:name w:val="footer"/>
    <w:basedOn w:val="Normal"/>
    <w:link w:val="FooterChar"/>
    <w:uiPriority w:val="99"/>
    <w:unhideWhenUsed/>
    <w:rsid w:val="009402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2ED"/>
  </w:style>
  <w:style w:type="table" w:styleId="TableGrid">
    <w:name w:val="Table Grid"/>
    <w:basedOn w:val="TableNormal"/>
    <w:uiPriority w:val="39"/>
    <w:rsid w:val="00A6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en">
    <w:name w:val="Opsommen"/>
    <w:basedOn w:val="Normal"/>
    <w:uiPriority w:val="5"/>
    <w:rsid w:val="00A66204"/>
    <w:pPr>
      <w:numPr>
        <w:numId w:val="1"/>
      </w:numPr>
      <w:tabs>
        <w:tab w:val="num" w:pos="360"/>
      </w:tabs>
      <w:ind w:left="993" w:firstLine="0"/>
    </w:pPr>
    <w:rPr>
      <w:rFonts w:ascii="Calibri" w:eastAsia="Times New Roman" w:hAnsi="Calibri" w:cs="Calibri"/>
      <w:kern w:val="0"/>
      <w:sz w:val="19"/>
      <w:szCs w:val="17"/>
      <w:u w:color="808080"/>
      <w:lang w:val="en-GB"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A662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A66204"/>
    <w:rPr>
      <w:rFonts w:ascii="Calibri" w:eastAsia="Calibri" w:hAnsi="Calibri" w:cs="Calibri"/>
      <w:kern w:val="0"/>
      <w:sz w:val="19"/>
      <w:szCs w:val="19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662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uiPriority w:val="59"/>
    <w:rsid w:val="00A662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qFormat/>
    <w:rsid w:val="00A66204"/>
    <w:rPr>
      <w:rFonts w:ascii="Lato" w:eastAsia="Calibri" w:hAnsi="Lato" w:cs="Times New Roman"/>
      <w:i/>
      <w:kern w:val="0"/>
      <w:sz w:val="17"/>
      <w:szCs w:val="17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507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7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6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cc.nl/thematic-dcc-ssh-presents-roadmap-addendu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cc.nl/wp-content/uploads/2023/02/Roadmap-TDCC-SSH.pdf" TargetMode="External"/><Relationship Id="rId12" Type="http://schemas.openxmlformats.org/officeDocument/2006/relationships/hyperlink" Target="https://www.nwo.nl/en/news/nwo-policy-on-generative-ai-updat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wo.nl/en/nwo-policy-on-the-use-of-generative-a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wo.nl/sites/nwo/files/documents/Netherlands%2BCode%2Bof%2BConduct%2Bfor%2BResearch%2BIntegrity_2018_U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wo.nl/en/calls/thematic-digital-competence-centres-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Arlinghaus</dc:creator>
  <cp:keywords/>
  <dc:description/>
  <cp:lastModifiedBy>Nils Arlinghaus</cp:lastModifiedBy>
  <cp:revision>5</cp:revision>
  <dcterms:created xsi:type="dcterms:W3CDTF">2025-05-15T22:06:00Z</dcterms:created>
  <dcterms:modified xsi:type="dcterms:W3CDTF">2026-05-12T12:32:00Z</dcterms:modified>
</cp:coreProperties>
</file>